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378C1" w14:textId="3E27804B" w:rsidR="00454754" w:rsidRPr="00207615" w:rsidRDefault="00454754" w:rsidP="0045475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0B3561" w:rsidRPr="000B3561">
        <w:rPr>
          <w:rFonts w:cs="Arial"/>
          <w:sz w:val="24"/>
          <w:szCs w:val="24"/>
        </w:rPr>
        <w:t>20037</w:t>
      </w:r>
    </w:p>
    <w:p w14:paraId="7C5C6897" w14:textId="77777777" w:rsidR="00454754" w:rsidRPr="00C51EC1" w:rsidRDefault="00454754" w:rsidP="0045475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7D8A162B" w14:textId="77777777" w:rsidR="007C2691" w:rsidRPr="008C4D7E" w:rsidRDefault="007C2691" w:rsidP="007C2691">
      <w:pPr>
        <w:pStyle w:val="Header"/>
        <w:rPr>
          <w:noProof w:val="0"/>
          <w:lang w:val="en-GB"/>
        </w:rPr>
      </w:pPr>
    </w:p>
    <w:p w14:paraId="3581700D" w14:textId="77777777" w:rsidR="007C2691" w:rsidRDefault="007C2691" w:rsidP="007C2691">
      <w:pPr>
        <w:pStyle w:val="Footer"/>
        <w:rPr>
          <w:noProof w:val="0"/>
        </w:rPr>
      </w:pPr>
    </w:p>
    <w:p w14:paraId="41B46316" w14:textId="0B171C65" w:rsidR="007C2691" w:rsidRDefault="007C2691" w:rsidP="007C269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F3759">
        <w:rPr>
          <w:rFonts w:ascii="Arial" w:hAnsi="Arial"/>
          <w:sz w:val="24"/>
          <w:lang w:val="en-US"/>
        </w:rPr>
        <w:t>8</w:t>
      </w:r>
      <w:r>
        <w:rPr>
          <w:rFonts w:ascii="Arial" w:hAnsi="Arial"/>
          <w:sz w:val="24"/>
          <w:lang w:val="en-US"/>
        </w:rPr>
        <w:t>.1</w:t>
      </w:r>
      <w:r w:rsidR="00EF3759">
        <w:rPr>
          <w:rFonts w:ascii="Arial" w:hAnsi="Arial"/>
          <w:sz w:val="24"/>
          <w:lang w:val="en-US"/>
        </w:rPr>
        <w:t>9</w:t>
      </w:r>
      <w:r w:rsidRPr="002F0A1C">
        <w:rPr>
          <w:rFonts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2</w:t>
      </w:r>
    </w:p>
    <w:p w14:paraId="404A1DF5" w14:textId="77777777" w:rsidR="007C2691" w:rsidRDefault="007C2691" w:rsidP="007C269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766C071C" w14:textId="19751B3F" w:rsidR="007C2691" w:rsidRPr="00F60377" w:rsidRDefault="007C2691" w:rsidP="007C269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Study of PRS/SRS bandwidth aggregation – R</w:t>
      </w:r>
      <w:r w:rsidR="00DC0557">
        <w:rPr>
          <w:rFonts w:ascii="Arial" w:hAnsi="Arial"/>
          <w:sz w:val="24"/>
          <w:lang w:val="en-US"/>
        </w:rPr>
        <w:t>F</w:t>
      </w:r>
      <w:r>
        <w:rPr>
          <w:rFonts w:ascii="Arial" w:hAnsi="Arial"/>
          <w:sz w:val="24"/>
          <w:lang w:val="en-US"/>
        </w:rPr>
        <w:t xml:space="preserve"> aspects</w:t>
      </w:r>
    </w:p>
    <w:p w14:paraId="22278769" w14:textId="44D00E79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4C27CD">
        <w:rPr>
          <w:rFonts w:ascii="Arial" w:hAnsi="Arial"/>
          <w:sz w:val="24"/>
          <w:lang w:val="en-US"/>
        </w:rPr>
        <w:t>Approval</w:t>
      </w:r>
    </w:p>
    <w:p w14:paraId="61828974" w14:textId="57A8CAFC" w:rsidR="003A3520" w:rsidRDefault="009046D1" w:rsidP="004D02BF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19610089" w14:textId="01D48D51" w:rsidR="00141F1D" w:rsidRDefault="007B11CA" w:rsidP="004F6658">
      <w:pPr>
        <w:rPr>
          <w:sz w:val="22"/>
          <w:szCs w:val="22"/>
          <w:lang w:val="en-US"/>
        </w:rPr>
      </w:pPr>
      <w:r w:rsidRPr="00D86CB7">
        <w:rPr>
          <w:sz w:val="22"/>
          <w:szCs w:val="22"/>
          <w:lang w:val="en-US"/>
        </w:rPr>
        <w:t xml:space="preserve">RAN4 </w:t>
      </w:r>
      <w:r w:rsidR="004C27CD">
        <w:rPr>
          <w:sz w:val="22"/>
          <w:szCs w:val="22"/>
          <w:lang w:val="en-US"/>
        </w:rPr>
        <w:t>continu</w:t>
      </w:r>
      <w:r w:rsidR="00D86CB7">
        <w:rPr>
          <w:sz w:val="22"/>
          <w:szCs w:val="22"/>
          <w:lang w:val="en-US"/>
        </w:rPr>
        <w:t xml:space="preserve">ed </w:t>
      </w:r>
      <w:r w:rsidR="004C27CD">
        <w:rPr>
          <w:sz w:val="22"/>
          <w:szCs w:val="22"/>
          <w:lang w:val="en-US"/>
        </w:rPr>
        <w:t>discussin</w:t>
      </w:r>
      <w:r w:rsidR="00371214">
        <w:rPr>
          <w:sz w:val="22"/>
          <w:szCs w:val="22"/>
          <w:lang w:val="en-US"/>
        </w:rPr>
        <w:t>g</w:t>
      </w:r>
      <w:r w:rsidR="00D86CB7">
        <w:rPr>
          <w:sz w:val="22"/>
          <w:szCs w:val="22"/>
          <w:lang w:val="en-US"/>
        </w:rPr>
        <w:t xml:space="preserve"> </w:t>
      </w:r>
      <w:r w:rsidR="004C27CD">
        <w:rPr>
          <w:sz w:val="22"/>
          <w:szCs w:val="22"/>
          <w:lang w:val="en-US"/>
        </w:rPr>
        <w:t>the</w:t>
      </w:r>
      <w:r w:rsidR="00D86CB7">
        <w:rPr>
          <w:sz w:val="22"/>
          <w:szCs w:val="22"/>
          <w:lang w:val="en-US"/>
        </w:rPr>
        <w:t xml:space="preserve"> RF aspects of the Rel-18 study </w:t>
      </w:r>
      <w:r w:rsidR="0091005D">
        <w:rPr>
          <w:sz w:val="22"/>
          <w:szCs w:val="22"/>
          <w:lang w:val="en-US"/>
        </w:rPr>
        <w:t>of expanded and improved NR positioning in RAN4#104-</w:t>
      </w:r>
      <w:r w:rsidR="004C27CD">
        <w:rPr>
          <w:sz w:val="22"/>
          <w:szCs w:val="22"/>
          <w:lang w:val="en-US"/>
        </w:rPr>
        <w:t>bis-</w:t>
      </w:r>
      <w:r w:rsidR="0091005D">
        <w:rPr>
          <w:sz w:val="22"/>
          <w:szCs w:val="22"/>
          <w:lang w:val="en-US"/>
        </w:rPr>
        <w:t>e</w:t>
      </w:r>
      <w:r w:rsidR="00275DFC">
        <w:rPr>
          <w:sz w:val="22"/>
          <w:szCs w:val="22"/>
          <w:lang w:val="en-US"/>
        </w:rPr>
        <w:t xml:space="preserve"> [1]</w:t>
      </w:r>
      <w:r w:rsidR="0091005D">
        <w:rPr>
          <w:sz w:val="22"/>
          <w:szCs w:val="22"/>
          <w:lang w:val="en-US"/>
        </w:rPr>
        <w:t xml:space="preserve">. </w:t>
      </w:r>
      <w:r w:rsidR="00141F1D">
        <w:rPr>
          <w:sz w:val="22"/>
          <w:szCs w:val="22"/>
          <w:lang w:val="en-US"/>
        </w:rPr>
        <w:t>In this brief paper we provide our view on the</w:t>
      </w:r>
      <w:r w:rsidR="00D22BF0">
        <w:rPr>
          <w:sz w:val="22"/>
          <w:szCs w:val="22"/>
          <w:lang w:val="en-US"/>
        </w:rPr>
        <w:t xml:space="preserve"> </w:t>
      </w:r>
      <w:r w:rsidR="00141F1D">
        <w:rPr>
          <w:sz w:val="22"/>
          <w:szCs w:val="22"/>
          <w:lang w:val="en-US"/>
        </w:rPr>
        <w:t>conclusion of the RAN4 study.</w:t>
      </w:r>
    </w:p>
    <w:p w14:paraId="15E88AC1" w14:textId="0E2AD5F7" w:rsidR="00230884" w:rsidRDefault="00257D7F" w:rsidP="00230884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</w:t>
      </w:r>
    </w:p>
    <w:p w14:paraId="599522F1" w14:textId="2F947265" w:rsidR="00126A76" w:rsidRDefault="00B70E0D" w:rsidP="00126A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D46D6A">
        <w:rPr>
          <w:sz w:val="22"/>
          <w:szCs w:val="22"/>
          <w:lang w:val="en-US"/>
        </w:rPr>
        <w:t xml:space="preserve"> reached </w:t>
      </w:r>
      <w:r w:rsidR="00EA30BE">
        <w:rPr>
          <w:sz w:val="22"/>
          <w:szCs w:val="22"/>
          <w:lang w:val="en-US"/>
        </w:rPr>
        <w:t xml:space="preserve">additional agreements </w:t>
      </w:r>
      <w:r w:rsidR="00F17659">
        <w:rPr>
          <w:sz w:val="22"/>
          <w:szCs w:val="22"/>
          <w:lang w:val="en-US"/>
        </w:rPr>
        <w:t>about</w:t>
      </w:r>
      <w:r w:rsidR="00EA30BE">
        <w:rPr>
          <w:sz w:val="22"/>
          <w:szCs w:val="22"/>
          <w:lang w:val="en-US"/>
        </w:rPr>
        <w:t xml:space="preserve"> PRS/SRS bandwidth aggregation in RAN4#104-bis-e</w:t>
      </w:r>
      <w:r w:rsidR="003616D7">
        <w:rPr>
          <w:sz w:val="22"/>
          <w:szCs w:val="22"/>
          <w:lang w:val="en-US"/>
        </w:rPr>
        <w:t xml:space="preserve"> [1]. </w:t>
      </w:r>
      <w:r w:rsidR="00D63864">
        <w:rPr>
          <w:sz w:val="22"/>
          <w:szCs w:val="22"/>
          <w:lang w:val="en-US"/>
        </w:rPr>
        <w:t xml:space="preserve">Selected agreements are reproduced below. </w:t>
      </w:r>
      <w:r w:rsidR="003616D7">
        <w:rPr>
          <w:sz w:val="22"/>
          <w:szCs w:val="22"/>
          <w:lang w:val="en-US"/>
        </w:rPr>
        <w:t xml:space="preserve">However, there was no significant change </w:t>
      </w:r>
      <w:r w:rsidR="00D63864">
        <w:rPr>
          <w:sz w:val="22"/>
          <w:szCs w:val="22"/>
          <w:lang w:val="en-US"/>
        </w:rPr>
        <w:t xml:space="preserve">to the initial conclusion </w:t>
      </w:r>
      <w:r w:rsidR="00F17659">
        <w:rPr>
          <w:sz w:val="22"/>
          <w:szCs w:val="22"/>
          <w:lang w:val="en-US"/>
        </w:rPr>
        <w:t>regarding</w:t>
      </w:r>
      <w:r w:rsidR="00D63864">
        <w:rPr>
          <w:sz w:val="22"/>
          <w:szCs w:val="22"/>
          <w:lang w:val="en-US"/>
        </w:rPr>
        <w:t xml:space="preserve"> feasibility.</w:t>
      </w:r>
    </w:p>
    <w:p w14:paraId="0A0D7A8C" w14:textId="49F60EF5" w:rsidR="00371214" w:rsidRDefault="00371214" w:rsidP="00126A76">
      <w:pPr>
        <w:rPr>
          <w:b/>
          <w:bCs/>
          <w:sz w:val="22"/>
          <w:szCs w:val="22"/>
          <w:lang w:val="en-US"/>
        </w:rPr>
      </w:pPr>
      <w:r w:rsidRPr="00C33BBF">
        <w:rPr>
          <w:noProof/>
          <w:lang w:val="en-US"/>
        </w:rPr>
        <mc:AlternateContent>
          <mc:Choice Requires="wps">
            <w:drawing>
              <wp:inline distT="0" distB="0" distL="0" distR="0" wp14:anchorId="7FA897EE" wp14:editId="02648382">
                <wp:extent cx="6078220" cy="4118610"/>
                <wp:effectExtent l="0" t="0" r="17780" b="1524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11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2F35F" w14:textId="77777777" w:rsidR="00371214" w:rsidRPr="00A76C90" w:rsidRDefault="00371214" w:rsidP="0037121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RF architecture</w:t>
                            </w:r>
                          </w:p>
                          <w:p w14:paraId="51DF6B49" w14:textId="77777777" w:rsidR="00371214" w:rsidRPr="00A76C90" w:rsidRDefault="00371214" w:rsidP="00371214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323BF51" w14:textId="77777777" w:rsidR="00371214" w:rsidRPr="006C5F3F" w:rsidRDefault="00371214" w:rsidP="003712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65C0A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Prioritize the single RF chain (Tx/Rx) for BS and UE in the study.</w:t>
                            </w:r>
                          </w:p>
                          <w:p w14:paraId="0D6F3A34" w14:textId="77777777" w:rsidR="00371214" w:rsidRPr="00A76C90" w:rsidRDefault="00371214" w:rsidP="0037121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PRS/SRS bandwidth aggregation scenario</w:t>
                            </w:r>
                          </w:p>
                          <w:p w14:paraId="7F18A412" w14:textId="77777777" w:rsidR="00371214" w:rsidRDefault="00371214" w:rsidP="00371214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6F5B4CCF" w14:textId="77777777" w:rsidR="00371214" w:rsidRPr="000504C8" w:rsidRDefault="00371214" w:rsidP="003712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7076B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Prioritize intra-band contiguous CA with simultaneous PRS/SRS transmission for the RF and RRM impacts study.</w:t>
                            </w:r>
                          </w:p>
                          <w:p w14:paraId="1C9E8E39" w14:textId="77777777" w:rsidR="00371214" w:rsidRDefault="00371214" w:rsidP="003712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0504C8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CA configurations with 2, 3 and 4 CCs should be investigated and the configuration with 2 CCs should be prioritized over 3 and 4 CCs.</w:t>
                            </w:r>
                          </w:p>
                          <w:p w14:paraId="09C2DF47" w14:textId="77777777" w:rsidR="00371214" w:rsidRPr="000504C8" w:rsidRDefault="00371214" w:rsidP="003712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bookmarkStart w:id="0" w:name="_Hlk116656930"/>
                            <w:r w:rsidRPr="003D72F8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The TAE and group delay need be studied. In addition, phase noise needs be studied for FR2</w:t>
                            </w:r>
                            <w:bookmarkEnd w:id="0"/>
                            <w:r w:rsidRPr="003D72F8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  <w:p w14:paraId="13FC4D9C" w14:textId="77777777" w:rsidR="00371214" w:rsidRPr="00A76C90" w:rsidRDefault="00371214" w:rsidP="0037121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RF impairment model and assessment</w:t>
                            </w:r>
                          </w:p>
                          <w:p w14:paraId="513A1098" w14:textId="77777777" w:rsidR="00371214" w:rsidRDefault="00371214" w:rsidP="00371214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3B9B7687" w14:textId="77777777" w:rsidR="00371214" w:rsidRPr="005D7BB4" w:rsidRDefault="00371214" w:rsidP="003712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D3908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RAN4 to evaluate the impact of group delay on the performance of PRS/SRS aggregation covering PRS/SRS resources with both same PRS bandwidth and different bandwidths</w:t>
                            </w:r>
                          </w:p>
                          <w:p w14:paraId="561EF4AE" w14:textId="77777777" w:rsidR="00371214" w:rsidRPr="005D7BB4" w:rsidRDefault="00371214" w:rsidP="00371214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5D7BB4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7C9D96AB" w14:textId="77777777" w:rsidR="00371214" w:rsidRDefault="00371214" w:rsidP="003712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Lines="50" w:after="12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3960E8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Studying TAE for single RF chain architecture</w:t>
                            </w:r>
                          </w:p>
                          <w:p w14:paraId="44AA07B2" w14:textId="77777777" w:rsidR="00371214" w:rsidRPr="003960E8" w:rsidRDefault="00371214" w:rsidP="00371214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spacing w:afterLines="50" w:after="12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885BBF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For single RF chain architecture, TAE between PFLs/carriers transmitted from different antennas is FFS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FA897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3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">
                <v:textbox>
                  <w:txbxContent>
                    <w:p w14:paraId="4222F35F" w14:textId="77777777" w:rsidR="00371214" w:rsidRPr="00A76C90" w:rsidRDefault="00371214" w:rsidP="00371214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>RF architecture</w:t>
                      </w:r>
                    </w:p>
                    <w:p w14:paraId="51DF6B49" w14:textId="77777777" w:rsidR="00371214" w:rsidRPr="00A76C90" w:rsidRDefault="00371214" w:rsidP="00371214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323BF51" w14:textId="77777777" w:rsidR="00371214" w:rsidRPr="006C5F3F" w:rsidRDefault="00371214" w:rsidP="003712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18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65C0A">
                        <w:rPr>
                          <w:sz w:val="20"/>
                          <w:szCs w:val="20"/>
                          <w:lang w:val="en-GB" w:eastAsia="zh-CN"/>
                        </w:rPr>
                        <w:t>Prioritize the single RF chain (Tx/Rx) for BS and UE in the study.</w:t>
                      </w:r>
                    </w:p>
                    <w:p w14:paraId="0D6F3A34" w14:textId="77777777" w:rsidR="00371214" w:rsidRPr="00A76C90" w:rsidRDefault="00371214" w:rsidP="00371214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>PRS/SRS bandwidth aggregation scenario</w:t>
                      </w:r>
                    </w:p>
                    <w:p w14:paraId="7F18A412" w14:textId="77777777" w:rsidR="00371214" w:rsidRDefault="00371214" w:rsidP="00371214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6F5B4CCF" w14:textId="77777777" w:rsidR="00371214" w:rsidRPr="000504C8" w:rsidRDefault="00371214" w:rsidP="003712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77076B">
                        <w:rPr>
                          <w:sz w:val="20"/>
                          <w:szCs w:val="20"/>
                          <w:lang w:val="en-GB" w:eastAsia="zh-CN"/>
                        </w:rPr>
                        <w:t>Prioritize intra-band contiguous CA with simultaneous PRS/SRS transmission for the RF and RRM impacts study.</w:t>
                      </w:r>
                    </w:p>
                    <w:p w14:paraId="1C9E8E39" w14:textId="77777777" w:rsidR="00371214" w:rsidRDefault="00371214" w:rsidP="003712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0504C8">
                        <w:rPr>
                          <w:sz w:val="20"/>
                          <w:szCs w:val="20"/>
                          <w:lang w:val="en-GB" w:eastAsia="zh-CN"/>
                        </w:rPr>
                        <w:t>CA configurations with 2, 3 and 4 CCs should be investigated and the configuration with 2 CCs should be prioritized over 3 and 4 CCs.</w:t>
                      </w:r>
                    </w:p>
                    <w:p w14:paraId="09C2DF47" w14:textId="77777777" w:rsidR="00371214" w:rsidRPr="000504C8" w:rsidRDefault="00371214" w:rsidP="003712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bookmarkStart w:id="1" w:name="_Hlk116656930"/>
                      <w:r w:rsidRPr="003D72F8">
                        <w:rPr>
                          <w:sz w:val="20"/>
                          <w:szCs w:val="20"/>
                          <w:lang w:val="en-GB" w:eastAsia="zh-CN"/>
                        </w:rPr>
                        <w:t>The TAE and group delay need be studied. In addition, phase noise needs be studied for FR2</w:t>
                      </w:r>
                      <w:bookmarkEnd w:id="1"/>
                      <w:r w:rsidRPr="003D72F8">
                        <w:rPr>
                          <w:sz w:val="20"/>
                          <w:szCs w:val="20"/>
                          <w:lang w:val="en-GB" w:eastAsia="zh-CN"/>
                        </w:rPr>
                        <w:t>.</w:t>
                      </w:r>
                    </w:p>
                    <w:p w14:paraId="13FC4D9C" w14:textId="77777777" w:rsidR="00371214" w:rsidRPr="00A76C90" w:rsidRDefault="00371214" w:rsidP="00371214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eastAsia="zh-C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</w:rPr>
                        <w:t>RF impairment model and assessment</w:t>
                      </w:r>
                    </w:p>
                    <w:p w14:paraId="513A1098" w14:textId="77777777" w:rsidR="00371214" w:rsidRDefault="00371214" w:rsidP="00371214">
                      <w:pPr>
                        <w:spacing w:afterLines="50" w:after="120"/>
                        <w:rPr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3B9B7687" w14:textId="77777777" w:rsidR="00371214" w:rsidRPr="005D7BB4" w:rsidRDefault="00371214" w:rsidP="003712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b/>
                          <w:sz w:val="22"/>
                          <w:szCs w:val="22"/>
                          <w:lang w:eastAsia="zh-CN"/>
                        </w:rPr>
                      </w:pPr>
                      <w:r w:rsidRPr="004D3908">
                        <w:rPr>
                          <w:sz w:val="20"/>
                          <w:szCs w:val="20"/>
                          <w:lang w:val="en-GB" w:eastAsia="zh-CN"/>
                        </w:rPr>
                        <w:t>RAN4 to evaluate the impact of group delay on the performance of PRS/SRS aggregation covering PRS/SRS resources with both same PRS bandwidth and different bandwidths</w:t>
                      </w:r>
                    </w:p>
                    <w:p w14:paraId="561EF4AE" w14:textId="77777777" w:rsidR="00371214" w:rsidRPr="005D7BB4" w:rsidRDefault="00371214" w:rsidP="00371214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5D7BB4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7C9D96AB" w14:textId="77777777" w:rsidR="00371214" w:rsidRDefault="00371214" w:rsidP="003712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Lines="50" w:after="12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3960E8">
                        <w:rPr>
                          <w:sz w:val="20"/>
                          <w:szCs w:val="20"/>
                          <w:lang w:val="en-GB" w:eastAsia="zh-CN"/>
                        </w:rPr>
                        <w:t>Studying TAE for single RF chain architecture</w:t>
                      </w:r>
                    </w:p>
                    <w:p w14:paraId="44AA07B2" w14:textId="77777777" w:rsidR="00371214" w:rsidRPr="003960E8" w:rsidRDefault="00371214" w:rsidP="00371214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spacing w:afterLines="50" w:after="12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885BBF">
                        <w:rPr>
                          <w:sz w:val="20"/>
                          <w:szCs w:val="20"/>
                          <w:lang w:val="en-GB" w:eastAsia="zh-CN"/>
                        </w:rPr>
                        <w:t>For single RF chain architecture, TAE between PFLs/carriers transmitted from different antennas is FFS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CE9104" w14:textId="4FE78286" w:rsidR="00650066" w:rsidRDefault="00650066" w:rsidP="0065006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Given the limited time to complete the study in RAN4, our view is that the most important </w:t>
      </w:r>
      <w:r w:rsidR="00CF1215">
        <w:rPr>
          <w:sz w:val="22"/>
          <w:szCs w:val="22"/>
          <w:lang w:val="en-US"/>
        </w:rPr>
        <w:t xml:space="preserve">point is to </w:t>
      </w:r>
      <w:r w:rsidR="00D14107">
        <w:rPr>
          <w:sz w:val="22"/>
          <w:szCs w:val="22"/>
          <w:lang w:val="en-US"/>
        </w:rPr>
        <w:t>inform RAN1 that RAN4 conclude</w:t>
      </w:r>
      <w:r w:rsidR="00B66FAF">
        <w:rPr>
          <w:sz w:val="22"/>
          <w:szCs w:val="22"/>
          <w:lang w:val="en-US"/>
        </w:rPr>
        <w:t>d that PRS/SRS is feasible under certain conditions</w:t>
      </w:r>
      <w:r w:rsidR="00677688">
        <w:rPr>
          <w:sz w:val="22"/>
          <w:szCs w:val="22"/>
          <w:lang w:val="en-US"/>
        </w:rPr>
        <w:t xml:space="preserve"> [2]</w:t>
      </w:r>
      <w:r w:rsidR="00B66FAF">
        <w:rPr>
          <w:sz w:val="22"/>
          <w:szCs w:val="22"/>
          <w:lang w:val="en-US"/>
        </w:rPr>
        <w:t>.</w:t>
      </w:r>
      <w:r w:rsidR="00D14107">
        <w:rPr>
          <w:sz w:val="22"/>
          <w:szCs w:val="22"/>
          <w:lang w:val="en-US"/>
        </w:rPr>
        <w:t xml:space="preserve"> </w:t>
      </w:r>
    </w:p>
    <w:p w14:paraId="7AA31C6A" w14:textId="7E691BAE" w:rsidR="009F5C04" w:rsidRPr="006E2436" w:rsidRDefault="004C47DE" w:rsidP="00126A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Regarding the number of carriers</w:t>
      </w:r>
      <w:r w:rsidR="00D032E6">
        <w:rPr>
          <w:sz w:val="22"/>
          <w:szCs w:val="22"/>
          <w:lang w:val="en-US"/>
        </w:rPr>
        <w:t>/layers to be aggregated, RAN4 has agreed to consider configurations featuring 2, 3 and 4 carriers/layers. I</w:t>
      </w:r>
      <w:r w:rsidR="00BA3BE7">
        <w:rPr>
          <w:sz w:val="22"/>
          <w:szCs w:val="22"/>
          <w:lang w:val="en-US"/>
        </w:rPr>
        <w:t xml:space="preserve">t does not </w:t>
      </w:r>
      <w:r w:rsidR="00524C5B">
        <w:rPr>
          <w:sz w:val="22"/>
          <w:szCs w:val="22"/>
          <w:lang w:val="en-US"/>
        </w:rPr>
        <w:t>seem</w:t>
      </w:r>
      <w:r w:rsidR="00BA3BE7">
        <w:rPr>
          <w:sz w:val="22"/>
          <w:szCs w:val="22"/>
          <w:lang w:val="en-US"/>
        </w:rPr>
        <w:t xml:space="preserve"> that the number of carriers</w:t>
      </w:r>
      <w:r w:rsidR="00524C5B">
        <w:rPr>
          <w:sz w:val="22"/>
          <w:szCs w:val="22"/>
          <w:lang w:val="en-US"/>
        </w:rPr>
        <w:t>/layers</w:t>
      </w:r>
      <w:r w:rsidR="00BA3BE7">
        <w:rPr>
          <w:sz w:val="22"/>
          <w:szCs w:val="22"/>
          <w:lang w:val="en-US"/>
        </w:rPr>
        <w:t xml:space="preserve"> </w:t>
      </w:r>
      <w:r w:rsidR="00524C5B">
        <w:rPr>
          <w:sz w:val="22"/>
          <w:szCs w:val="22"/>
          <w:lang w:val="en-US"/>
        </w:rPr>
        <w:t>would</w:t>
      </w:r>
      <w:r w:rsidR="00FB4DA6">
        <w:rPr>
          <w:sz w:val="22"/>
          <w:szCs w:val="22"/>
          <w:lang w:val="en-US"/>
        </w:rPr>
        <w:t xml:space="preserve"> impact </w:t>
      </w:r>
      <w:r w:rsidR="00FB4DA6">
        <w:rPr>
          <w:sz w:val="22"/>
          <w:szCs w:val="22"/>
          <w:lang w:val="en-US"/>
        </w:rPr>
        <w:lastRenderedPageBreak/>
        <w:t>feasibility</w:t>
      </w:r>
      <w:r w:rsidR="00E31B30">
        <w:rPr>
          <w:sz w:val="22"/>
          <w:szCs w:val="22"/>
          <w:lang w:val="en-US"/>
        </w:rPr>
        <w:t xml:space="preserve"> to the extent that </w:t>
      </w:r>
      <w:r w:rsidR="00FE5729">
        <w:rPr>
          <w:sz w:val="22"/>
          <w:szCs w:val="22"/>
          <w:lang w:val="en-US"/>
        </w:rPr>
        <w:t xml:space="preserve">it would negate the initial conclusion already reached by RAN4. Our expectation is that </w:t>
      </w:r>
      <w:r w:rsidR="00D41325">
        <w:rPr>
          <w:sz w:val="22"/>
          <w:szCs w:val="22"/>
          <w:lang w:val="en-US"/>
        </w:rPr>
        <w:t xml:space="preserve">a </w:t>
      </w:r>
      <w:r w:rsidR="00FE5729">
        <w:rPr>
          <w:sz w:val="22"/>
          <w:szCs w:val="22"/>
          <w:lang w:val="en-US"/>
        </w:rPr>
        <w:t xml:space="preserve">UE </w:t>
      </w:r>
      <w:r w:rsidR="00280063">
        <w:rPr>
          <w:sz w:val="22"/>
          <w:szCs w:val="22"/>
          <w:lang w:val="en-US"/>
        </w:rPr>
        <w:t>will</w:t>
      </w:r>
      <w:r w:rsidR="00FE5729">
        <w:rPr>
          <w:sz w:val="22"/>
          <w:szCs w:val="22"/>
          <w:lang w:val="en-US"/>
        </w:rPr>
        <w:t xml:space="preserve"> be able to </w:t>
      </w:r>
      <w:r w:rsidR="00280063">
        <w:rPr>
          <w:sz w:val="22"/>
          <w:szCs w:val="22"/>
          <w:lang w:val="en-US"/>
        </w:rPr>
        <w:t xml:space="preserve">indicate </w:t>
      </w:r>
      <w:r w:rsidR="00FE5729">
        <w:rPr>
          <w:sz w:val="22"/>
          <w:szCs w:val="22"/>
          <w:lang w:val="en-US"/>
        </w:rPr>
        <w:t xml:space="preserve">support </w:t>
      </w:r>
      <w:r w:rsidR="00280063">
        <w:rPr>
          <w:sz w:val="22"/>
          <w:szCs w:val="22"/>
          <w:lang w:val="en-US"/>
        </w:rPr>
        <w:t xml:space="preserve">of </w:t>
      </w:r>
      <w:r w:rsidR="009A0E75">
        <w:rPr>
          <w:sz w:val="22"/>
          <w:szCs w:val="22"/>
          <w:lang w:val="en-US"/>
        </w:rPr>
        <w:t xml:space="preserve">PRS/SRS aggregation </w:t>
      </w:r>
      <w:r w:rsidR="00280063">
        <w:rPr>
          <w:sz w:val="22"/>
          <w:szCs w:val="22"/>
          <w:lang w:val="en-US"/>
        </w:rPr>
        <w:t>across some number of carriers/layers using</w:t>
      </w:r>
      <w:r w:rsidR="009A0E75">
        <w:rPr>
          <w:sz w:val="22"/>
          <w:szCs w:val="22"/>
          <w:lang w:val="en-US"/>
        </w:rPr>
        <w:t xml:space="preserve"> </w:t>
      </w:r>
      <w:r w:rsidR="00126521">
        <w:rPr>
          <w:sz w:val="22"/>
          <w:szCs w:val="22"/>
          <w:lang w:val="en-US"/>
        </w:rPr>
        <w:t xml:space="preserve">new </w:t>
      </w:r>
      <w:r w:rsidR="009A0E75">
        <w:rPr>
          <w:sz w:val="22"/>
          <w:szCs w:val="22"/>
          <w:lang w:val="en-US"/>
        </w:rPr>
        <w:t>UE capabilities to be defined by RAN1 during the WI phase</w:t>
      </w:r>
      <w:r w:rsidR="00D41325">
        <w:rPr>
          <w:sz w:val="22"/>
          <w:szCs w:val="22"/>
          <w:lang w:val="en-US"/>
        </w:rPr>
        <w:t>.</w:t>
      </w:r>
      <w:r w:rsidR="009F5C04">
        <w:rPr>
          <w:sz w:val="22"/>
          <w:szCs w:val="22"/>
          <w:lang w:val="en-US"/>
        </w:rPr>
        <w:t xml:space="preserve"> Based on the initial conclusion from RAN4, at least </w:t>
      </w:r>
      <w:r w:rsidR="00EE6ABE">
        <w:rPr>
          <w:sz w:val="22"/>
          <w:szCs w:val="22"/>
          <w:lang w:val="en-US"/>
        </w:rPr>
        <w:t xml:space="preserve">aggregation of two carriers/layers </w:t>
      </w:r>
      <w:r w:rsidR="003935D8">
        <w:rPr>
          <w:sz w:val="22"/>
          <w:szCs w:val="22"/>
          <w:lang w:val="en-US"/>
        </w:rPr>
        <w:t>sh</w:t>
      </w:r>
      <w:r w:rsidR="00EE6ABE">
        <w:rPr>
          <w:sz w:val="22"/>
          <w:szCs w:val="22"/>
          <w:lang w:val="en-US"/>
        </w:rPr>
        <w:t>ould be supported</w:t>
      </w:r>
      <w:r w:rsidR="00AE2BB7">
        <w:rPr>
          <w:sz w:val="22"/>
          <w:szCs w:val="22"/>
          <w:lang w:val="en-US"/>
        </w:rPr>
        <w:t xml:space="preserve"> by a capable UE.</w:t>
      </w:r>
    </w:p>
    <w:p w14:paraId="0CA34550" w14:textId="4547A0F5" w:rsidR="0038408D" w:rsidRPr="0038408D" w:rsidRDefault="0038408D" w:rsidP="00126A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</w:t>
      </w:r>
      <w:r w:rsidR="00F25C6F">
        <w:rPr>
          <w:sz w:val="22"/>
          <w:szCs w:val="22"/>
          <w:lang w:val="en-US"/>
        </w:rPr>
        <w:t>important</w:t>
      </w:r>
      <w:r>
        <w:rPr>
          <w:sz w:val="22"/>
          <w:szCs w:val="22"/>
          <w:lang w:val="en-US"/>
        </w:rPr>
        <w:t xml:space="preserve"> point </w:t>
      </w:r>
      <w:r w:rsidR="00AA1A1E">
        <w:rPr>
          <w:sz w:val="22"/>
          <w:szCs w:val="22"/>
          <w:lang w:val="en-US"/>
        </w:rPr>
        <w:t xml:space="preserve">that we believe should be clarified is the </w:t>
      </w:r>
      <w:r w:rsidR="00277F7F">
        <w:rPr>
          <w:sz w:val="22"/>
          <w:szCs w:val="22"/>
          <w:lang w:val="en-US"/>
        </w:rPr>
        <w:t>meaning of single-chain Tx architecture</w:t>
      </w:r>
      <w:r w:rsidR="00F25C6F">
        <w:rPr>
          <w:sz w:val="22"/>
          <w:szCs w:val="22"/>
          <w:lang w:val="en-US"/>
        </w:rPr>
        <w:t xml:space="preserve"> in the context of the RAN4 feasibility conclusion.</w:t>
      </w:r>
      <w:r w:rsidR="00B56B94">
        <w:rPr>
          <w:sz w:val="22"/>
          <w:szCs w:val="22"/>
          <w:lang w:val="en-US"/>
        </w:rPr>
        <w:t xml:space="preserve"> Our view is that for single Tx chain it is assumed that </w:t>
      </w:r>
      <w:r w:rsidR="00B56B94">
        <w:rPr>
          <w:lang w:val="en-US"/>
        </w:rPr>
        <w:t xml:space="preserve">PRS/SRS </w:t>
      </w:r>
      <w:r w:rsidR="00B56B94" w:rsidRPr="00B56B94">
        <w:rPr>
          <w:sz w:val="22"/>
          <w:szCs w:val="22"/>
          <w:lang w:val="en-US"/>
        </w:rPr>
        <w:t>resources to be aggregated are transmitted from a single Tx antenna.</w:t>
      </w:r>
      <w:r w:rsidR="00B56B94">
        <w:rPr>
          <w:sz w:val="22"/>
          <w:szCs w:val="22"/>
          <w:lang w:val="en-US"/>
        </w:rPr>
        <w:t xml:space="preserve"> This </w:t>
      </w:r>
      <w:r w:rsidR="00233141">
        <w:rPr>
          <w:sz w:val="22"/>
          <w:szCs w:val="22"/>
          <w:lang w:val="en-US"/>
        </w:rPr>
        <w:t>clarification should be included in the LS.</w:t>
      </w:r>
    </w:p>
    <w:p w14:paraId="08CB8870" w14:textId="1D1A14F9" w:rsidR="00126A76" w:rsidRDefault="00126A76" w:rsidP="00126A76">
      <w:pPr>
        <w:rPr>
          <w:b/>
          <w:bCs/>
          <w:sz w:val="22"/>
          <w:szCs w:val="22"/>
          <w:lang w:val="en-US"/>
        </w:rPr>
      </w:pPr>
      <w:r w:rsidRPr="00024645">
        <w:rPr>
          <w:b/>
          <w:bCs/>
          <w:sz w:val="22"/>
          <w:szCs w:val="22"/>
          <w:lang w:val="en-US"/>
        </w:rPr>
        <w:t xml:space="preserve">Proposal 1: </w:t>
      </w:r>
      <w:r>
        <w:rPr>
          <w:b/>
          <w:bCs/>
          <w:sz w:val="22"/>
          <w:szCs w:val="22"/>
          <w:lang w:val="en-US"/>
        </w:rPr>
        <w:t>Include the following conclusions from RAN4 in the LS to RAN1</w:t>
      </w:r>
    </w:p>
    <w:p w14:paraId="3ABC7491" w14:textId="77777777" w:rsidR="00233141" w:rsidRDefault="00126A76" w:rsidP="00126A76">
      <w:pPr>
        <w:pStyle w:val="ListParagraph"/>
        <w:numPr>
          <w:ilvl w:val="0"/>
          <w:numId w:val="23"/>
        </w:numPr>
        <w:spacing w:afterLines="50" w:after="120"/>
        <w:rPr>
          <w:b/>
          <w:bCs/>
          <w:sz w:val="22"/>
          <w:szCs w:val="22"/>
          <w:lang w:eastAsia="zh-CN"/>
        </w:rPr>
      </w:pPr>
      <w:r w:rsidRPr="00DB6F50">
        <w:rPr>
          <w:b/>
          <w:bCs/>
          <w:sz w:val="22"/>
          <w:szCs w:val="22"/>
          <w:lang w:eastAsia="zh-CN"/>
        </w:rPr>
        <w:t>PRS/SRS bandwidth aggregation for intra-band contiguous carrier is feasible for single chain Tx/Rx architectures</w:t>
      </w:r>
      <w:r>
        <w:rPr>
          <w:b/>
          <w:bCs/>
          <w:sz w:val="22"/>
          <w:szCs w:val="22"/>
          <w:lang w:eastAsia="zh-CN"/>
        </w:rPr>
        <w:t xml:space="preserve"> at both the UE and gNB</w:t>
      </w:r>
      <w:r w:rsidR="00E76484">
        <w:rPr>
          <w:b/>
          <w:bCs/>
          <w:sz w:val="22"/>
          <w:szCs w:val="22"/>
          <w:lang w:eastAsia="zh-CN"/>
        </w:rPr>
        <w:t>.</w:t>
      </w:r>
    </w:p>
    <w:p w14:paraId="1C5F22EC" w14:textId="6AD0AF4C" w:rsidR="00126A76" w:rsidRPr="00233141" w:rsidRDefault="00BE3266" w:rsidP="00126A76">
      <w:pPr>
        <w:pStyle w:val="ListParagraph"/>
        <w:numPr>
          <w:ilvl w:val="0"/>
          <w:numId w:val="23"/>
        </w:numPr>
        <w:spacing w:afterLines="50" w:after="120"/>
        <w:rPr>
          <w:b/>
          <w:bCs/>
          <w:sz w:val="22"/>
          <w:szCs w:val="22"/>
          <w:lang w:eastAsia="zh-CN"/>
        </w:rPr>
      </w:pPr>
      <w:r w:rsidRPr="00233141">
        <w:rPr>
          <w:b/>
          <w:bCs/>
          <w:sz w:val="22"/>
          <w:szCs w:val="22"/>
          <w:lang w:eastAsia="zh-CN"/>
        </w:rPr>
        <w:t>The assumption for a single</w:t>
      </w:r>
      <w:r w:rsidR="007B63A5" w:rsidRPr="00233141">
        <w:rPr>
          <w:b/>
          <w:bCs/>
          <w:sz w:val="22"/>
          <w:szCs w:val="22"/>
          <w:lang w:eastAsia="zh-CN"/>
        </w:rPr>
        <w:t>-chain</w:t>
      </w:r>
      <w:r w:rsidRPr="00233141">
        <w:rPr>
          <w:b/>
          <w:bCs/>
          <w:sz w:val="22"/>
          <w:szCs w:val="22"/>
          <w:lang w:eastAsia="zh-CN"/>
        </w:rPr>
        <w:t xml:space="preserve"> Tx architect</w:t>
      </w:r>
      <w:r w:rsidR="007B63A5" w:rsidRPr="00233141">
        <w:rPr>
          <w:b/>
          <w:bCs/>
          <w:sz w:val="22"/>
          <w:szCs w:val="22"/>
          <w:lang w:eastAsia="zh-CN"/>
        </w:rPr>
        <w:t>ure is that PRS/SRS resources to be aggregated are transmitted from a single T</w:t>
      </w:r>
      <w:r w:rsidR="0038408D" w:rsidRPr="00233141">
        <w:rPr>
          <w:b/>
          <w:bCs/>
          <w:sz w:val="22"/>
          <w:szCs w:val="22"/>
          <w:lang w:eastAsia="zh-CN"/>
        </w:rPr>
        <w:t>x antenna.</w:t>
      </w:r>
    </w:p>
    <w:p w14:paraId="05109B46" w14:textId="07B0F2E9" w:rsidR="00F2107A" w:rsidRDefault="0032488E" w:rsidP="00794BE0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21614F6" w14:textId="77777777" w:rsidR="005D030D" w:rsidRDefault="005D030D" w:rsidP="005D030D">
      <w:pPr>
        <w:rPr>
          <w:b/>
          <w:bCs/>
          <w:sz w:val="22"/>
          <w:szCs w:val="22"/>
          <w:lang w:val="en-US"/>
        </w:rPr>
      </w:pPr>
      <w:r w:rsidRPr="00024645">
        <w:rPr>
          <w:b/>
          <w:bCs/>
          <w:sz w:val="22"/>
          <w:szCs w:val="22"/>
          <w:lang w:val="en-US"/>
        </w:rPr>
        <w:t xml:space="preserve">Proposal 1: </w:t>
      </w:r>
      <w:r>
        <w:rPr>
          <w:b/>
          <w:bCs/>
          <w:sz w:val="22"/>
          <w:szCs w:val="22"/>
          <w:lang w:val="en-US"/>
        </w:rPr>
        <w:t>Include the following conclusions from RAN4 in the LS to RAN1</w:t>
      </w:r>
    </w:p>
    <w:p w14:paraId="024FCBE2" w14:textId="7BC0AD2C" w:rsidR="00E95EE9" w:rsidRDefault="005D030D" w:rsidP="005D030D">
      <w:pPr>
        <w:pStyle w:val="ListParagraph"/>
        <w:numPr>
          <w:ilvl w:val="0"/>
          <w:numId w:val="23"/>
        </w:numPr>
        <w:spacing w:afterLines="50" w:after="120"/>
        <w:rPr>
          <w:b/>
          <w:bCs/>
          <w:sz w:val="22"/>
          <w:szCs w:val="22"/>
          <w:lang w:eastAsia="zh-CN"/>
        </w:rPr>
      </w:pPr>
      <w:r w:rsidRPr="00DB6F50">
        <w:rPr>
          <w:b/>
          <w:bCs/>
          <w:sz w:val="22"/>
          <w:szCs w:val="22"/>
          <w:lang w:eastAsia="zh-CN"/>
        </w:rPr>
        <w:t>PRS/SRS bandwidth aggregation for intra-band contiguous carrier is feasible for single chain Tx/Rx architectures</w:t>
      </w:r>
      <w:r>
        <w:rPr>
          <w:b/>
          <w:bCs/>
          <w:sz w:val="22"/>
          <w:szCs w:val="22"/>
          <w:lang w:eastAsia="zh-CN"/>
        </w:rPr>
        <w:t xml:space="preserve"> at both the UE and gNB.</w:t>
      </w:r>
    </w:p>
    <w:p w14:paraId="29C0582A" w14:textId="4C4218B5" w:rsidR="0044528A" w:rsidRPr="0044528A" w:rsidRDefault="0044528A" w:rsidP="0044528A">
      <w:pPr>
        <w:pStyle w:val="ListParagraph"/>
        <w:numPr>
          <w:ilvl w:val="0"/>
          <w:numId w:val="23"/>
        </w:numPr>
        <w:spacing w:afterLines="50" w:after="120"/>
        <w:rPr>
          <w:b/>
          <w:bCs/>
          <w:sz w:val="22"/>
          <w:szCs w:val="22"/>
          <w:lang w:eastAsia="zh-CN"/>
        </w:rPr>
      </w:pPr>
      <w:r w:rsidRPr="00233141">
        <w:rPr>
          <w:b/>
          <w:bCs/>
          <w:sz w:val="22"/>
          <w:szCs w:val="22"/>
          <w:lang w:eastAsia="zh-CN"/>
        </w:rPr>
        <w:t>The assumption for a single-chain Tx architecture is that PRS/SRS resources to be aggregated are transmitted from a single Tx antenna.</w:t>
      </w:r>
    </w:p>
    <w:p w14:paraId="0C633F9D" w14:textId="70C833C7" w:rsidR="00797CE5" w:rsidRDefault="00797CE5" w:rsidP="006050F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FF0F06F" w14:textId="29D18399" w:rsidR="00275DFC" w:rsidRPr="00A23396" w:rsidRDefault="004C27CD" w:rsidP="00275DF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</w:t>
      </w:r>
      <w:r w:rsidR="006D0201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</w:t>
      </w:r>
      <w:r w:rsidR="00F4008F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1</w:t>
      </w:r>
      <w:r w:rsidR="00F4008F">
        <w:rPr>
          <w:sz w:val="22"/>
          <w:szCs w:val="22"/>
          <w:lang w:val="en-US"/>
        </w:rPr>
        <w:t>7739</w:t>
      </w:r>
      <w:r w:rsidR="00551F72" w:rsidRPr="00F4008F">
        <w:rPr>
          <w:sz w:val="22"/>
          <w:szCs w:val="22"/>
          <w:lang w:val="en-US"/>
        </w:rPr>
        <w:t>,</w:t>
      </w:r>
      <w:r w:rsidR="00551F72" w:rsidRPr="00F4008F">
        <w:rPr>
          <w:rFonts w:ascii="Arial" w:hAnsi="Arial" w:cs="Arial"/>
          <w:sz w:val="22"/>
          <w:lang w:eastAsia="zh-CN"/>
        </w:rPr>
        <w:t xml:space="preserve"> </w:t>
      </w:r>
      <w:r w:rsidR="00551F72" w:rsidRPr="00F4008F">
        <w:rPr>
          <w:sz w:val="22"/>
          <w:szCs w:val="22"/>
          <w:u w:val="single"/>
          <w:lang w:val="en-US"/>
        </w:rPr>
        <w:t>WF on expanded and improved NR positioning study – UE RF aspects</w:t>
      </w:r>
      <w:r w:rsidR="00551F72" w:rsidRPr="00F4008F">
        <w:rPr>
          <w:sz w:val="22"/>
          <w:szCs w:val="22"/>
          <w:lang w:val="en-US"/>
        </w:rPr>
        <w:t>, RAN4#104-</w:t>
      </w:r>
      <w:r w:rsidR="00F4008F">
        <w:rPr>
          <w:sz w:val="22"/>
          <w:szCs w:val="22"/>
          <w:lang w:val="en-US"/>
        </w:rPr>
        <w:t>bis-</w:t>
      </w:r>
      <w:r w:rsidR="00551F72" w:rsidRPr="00F4008F">
        <w:rPr>
          <w:sz w:val="22"/>
          <w:szCs w:val="22"/>
          <w:lang w:val="en-US"/>
        </w:rPr>
        <w:t>e</w:t>
      </w:r>
    </w:p>
    <w:p w14:paraId="4F9170C9" w14:textId="5E6B4F89" w:rsidR="00FF0CA3" w:rsidRPr="00A23396" w:rsidRDefault="00FF0CA3" w:rsidP="00FF0CA3">
      <w:pPr>
        <w:rPr>
          <w:sz w:val="22"/>
          <w:szCs w:val="22"/>
          <w:lang w:val="en-US"/>
        </w:rPr>
      </w:pPr>
      <w:r w:rsidRPr="00A23396">
        <w:rPr>
          <w:sz w:val="22"/>
          <w:szCs w:val="22"/>
          <w:lang w:val="en-US"/>
        </w:rPr>
        <w:t>[</w:t>
      </w:r>
      <w:r w:rsidR="00275DFC" w:rsidRPr="00A23396">
        <w:rPr>
          <w:sz w:val="22"/>
          <w:szCs w:val="22"/>
          <w:lang w:val="en-US"/>
        </w:rPr>
        <w:t>2</w:t>
      </w:r>
      <w:r w:rsidRPr="00A23396">
        <w:rPr>
          <w:sz w:val="22"/>
          <w:szCs w:val="22"/>
          <w:lang w:val="en-US"/>
        </w:rPr>
        <w:t>] R4-2214462,</w:t>
      </w:r>
      <w:r w:rsidRPr="00A23396">
        <w:rPr>
          <w:rFonts w:ascii="Arial" w:hAnsi="Arial" w:cs="Arial"/>
          <w:sz w:val="22"/>
          <w:lang w:eastAsia="zh-CN"/>
        </w:rPr>
        <w:t xml:space="preserve"> </w:t>
      </w:r>
      <w:r w:rsidRPr="00A23396">
        <w:rPr>
          <w:sz w:val="22"/>
          <w:szCs w:val="22"/>
          <w:u w:val="single"/>
          <w:lang w:val="en-US"/>
        </w:rPr>
        <w:t>WF on expanded and improved NR positioning study</w:t>
      </w:r>
      <w:r w:rsidRPr="00A23396">
        <w:rPr>
          <w:sz w:val="22"/>
          <w:szCs w:val="22"/>
          <w:lang w:val="en-US"/>
        </w:rPr>
        <w:t>, RAN4#104-e</w:t>
      </w:r>
    </w:p>
    <w:sectPr w:rsidR="00FF0CA3" w:rsidRPr="00A23396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3329" w14:textId="77777777" w:rsidR="00C26D28" w:rsidRDefault="00C26D28">
      <w:r>
        <w:separator/>
      </w:r>
    </w:p>
  </w:endnote>
  <w:endnote w:type="continuationSeparator" w:id="0">
    <w:p w14:paraId="1A6BBFDB" w14:textId="77777777" w:rsidR="00C26D28" w:rsidRDefault="00C26D28">
      <w:r>
        <w:continuationSeparator/>
      </w:r>
    </w:p>
  </w:endnote>
  <w:endnote w:type="continuationNotice" w:id="1">
    <w:p w14:paraId="0B5B4BA1" w14:textId="77777777" w:rsidR="00C26D28" w:rsidRDefault="00C26D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10D6F" w14:textId="77777777" w:rsidR="00C26D28" w:rsidRDefault="00C26D28">
      <w:r>
        <w:separator/>
      </w:r>
    </w:p>
  </w:footnote>
  <w:footnote w:type="continuationSeparator" w:id="0">
    <w:p w14:paraId="3E88507B" w14:textId="77777777" w:rsidR="00C26D28" w:rsidRDefault="00C26D28">
      <w:r>
        <w:continuationSeparator/>
      </w:r>
    </w:p>
  </w:footnote>
  <w:footnote w:type="continuationNotice" w:id="1">
    <w:p w14:paraId="0536AA83" w14:textId="77777777" w:rsidR="00C26D28" w:rsidRDefault="00C26D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B655538"/>
    <w:multiLevelType w:val="hybridMultilevel"/>
    <w:tmpl w:val="34D67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704B1"/>
    <w:multiLevelType w:val="hybridMultilevel"/>
    <w:tmpl w:val="76AE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256D5"/>
    <w:multiLevelType w:val="hybridMultilevel"/>
    <w:tmpl w:val="E2F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E1E49"/>
    <w:multiLevelType w:val="hybridMultilevel"/>
    <w:tmpl w:val="62C6D70A"/>
    <w:lvl w:ilvl="0" w:tplc="06A8A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57D77"/>
    <w:multiLevelType w:val="hybridMultilevel"/>
    <w:tmpl w:val="2CFC2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F3D54"/>
    <w:multiLevelType w:val="hybridMultilevel"/>
    <w:tmpl w:val="8C8082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CCFA41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754ACB"/>
    <w:multiLevelType w:val="hybridMultilevel"/>
    <w:tmpl w:val="057E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D7"/>
    <w:multiLevelType w:val="hybridMultilevel"/>
    <w:tmpl w:val="66286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5" w15:restartNumberingAfterBreak="0">
    <w:nsid w:val="75150942"/>
    <w:multiLevelType w:val="hybridMultilevel"/>
    <w:tmpl w:val="94D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36B7C"/>
    <w:multiLevelType w:val="hybridMultilevel"/>
    <w:tmpl w:val="629A4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99167B"/>
    <w:multiLevelType w:val="hybridMultilevel"/>
    <w:tmpl w:val="2258F6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F4964"/>
    <w:multiLevelType w:val="hybridMultilevel"/>
    <w:tmpl w:val="7E866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82982"/>
    <w:multiLevelType w:val="hybridMultilevel"/>
    <w:tmpl w:val="2CFC2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77312"/>
    <w:multiLevelType w:val="hybridMultilevel"/>
    <w:tmpl w:val="9ECEB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8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9"/>
  </w:num>
  <w:num w:numId="9">
    <w:abstractNumId w:val="1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5"/>
  </w:num>
  <w:num w:numId="13">
    <w:abstractNumId w:val="3"/>
  </w:num>
  <w:num w:numId="14">
    <w:abstractNumId w:val="2"/>
  </w:num>
  <w:num w:numId="15">
    <w:abstractNumId w:val="21"/>
  </w:num>
  <w:num w:numId="16">
    <w:abstractNumId w:val="19"/>
  </w:num>
  <w:num w:numId="17">
    <w:abstractNumId w:val="16"/>
  </w:num>
  <w:num w:numId="18">
    <w:abstractNumId w:val="11"/>
  </w:num>
  <w:num w:numId="19">
    <w:abstractNumId w:val="8"/>
  </w:num>
  <w:num w:numId="20">
    <w:abstractNumId w:val="12"/>
  </w:num>
  <w:num w:numId="21">
    <w:abstractNumId w:val="6"/>
  </w:num>
  <w:num w:numId="22">
    <w:abstractNumId w:val="20"/>
  </w:num>
  <w:num w:numId="2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86"/>
    <w:rsid w:val="00000910"/>
    <w:rsid w:val="000009EE"/>
    <w:rsid w:val="00000A54"/>
    <w:rsid w:val="00000D98"/>
    <w:rsid w:val="00001021"/>
    <w:rsid w:val="0000152A"/>
    <w:rsid w:val="0000169D"/>
    <w:rsid w:val="0000177C"/>
    <w:rsid w:val="000018A0"/>
    <w:rsid w:val="000019A2"/>
    <w:rsid w:val="00001A41"/>
    <w:rsid w:val="00001C5D"/>
    <w:rsid w:val="00001D61"/>
    <w:rsid w:val="00001E03"/>
    <w:rsid w:val="00001E8F"/>
    <w:rsid w:val="00001FFD"/>
    <w:rsid w:val="00002287"/>
    <w:rsid w:val="000026F2"/>
    <w:rsid w:val="00002725"/>
    <w:rsid w:val="0000283F"/>
    <w:rsid w:val="000028D1"/>
    <w:rsid w:val="0000290E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4FAB"/>
    <w:rsid w:val="00005252"/>
    <w:rsid w:val="00005555"/>
    <w:rsid w:val="0000556F"/>
    <w:rsid w:val="000058D4"/>
    <w:rsid w:val="00005BDE"/>
    <w:rsid w:val="00005EB4"/>
    <w:rsid w:val="00006110"/>
    <w:rsid w:val="00006198"/>
    <w:rsid w:val="0000649A"/>
    <w:rsid w:val="0000667F"/>
    <w:rsid w:val="0000682A"/>
    <w:rsid w:val="000069A1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0FBF"/>
    <w:rsid w:val="00011027"/>
    <w:rsid w:val="000110F8"/>
    <w:rsid w:val="000115E6"/>
    <w:rsid w:val="0001181D"/>
    <w:rsid w:val="0001184B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5A4"/>
    <w:rsid w:val="00014611"/>
    <w:rsid w:val="0001465F"/>
    <w:rsid w:val="00014D51"/>
    <w:rsid w:val="00014FFF"/>
    <w:rsid w:val="0001514A"/>
    <w:rsid w:val="000152BB"/>
    <w:rsid w:val="00015595"/>
    <w:rsid w:val="00015794"/>
    <w:rsid w:val="000157F7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03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08F"/>
    <w:rsid w:val="00021396"/>
    <w:rsid w:val="0002169F"/>
    <w:rsid w:val="0002180A"/>
    <w:rsid w:val="0002183C"/>
    <w:rsid w:val="00021F19"/>
    <w:rsid w:val="0002232D"/>
    <w:rsid w:val="000223E8"/>
    <w:rsid w:val="00022625"/>
    <w:rsid w:val="00022A0D"/>
    <w:rsid w:val="00022CCB"/>
    <w:rsid w:val="00022D76"/>
    <w:rsid w:val="0002306C"/>
    <w:rsid w:val="00023094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45"/>
    <w:rsid w:val="000246F5"/>
    <w:rsid w:val="00024853"/>
    <w:rsid w:val="000248EA"/>
    <w:rsid w:val="00024BF2"/>
    <w:rsid w:val="00024C52"/>
    <w:rsid w:val="00024EE3"/>
    <w:rsid w:val="000253E9"/>
    <w:rsid w:val="00025406"/>
    <w:rsid w:val="00025414"/>
    <w:rsid w:val="000259DC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1B12"/>
    <w:rsid w:val="00032201"/>
    <w:rsid w:val="000324E6"/>
    <w:rsid w:val="00032689"/>
    <w:rsid w:val="00032846"/>
    <w:rsid w:val="00032A06"/>
    <w:rsid w:val="00032C9A"/>
    <w:rsid w:val="00032E63"/>
    <w:rsid w:val="00033285"/>
    <w:rsid w:val="0003352E"/>
    <w:rsid w:val="000335A6"/>
    <w:rsid w:val="00033656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BA"/>
    <w:rsid w:val="000367D7"/>
    <w:rsid w:val="00036F82"/>
    <w:rsid w:val="00036FB3"/>
    <w:rsid w:val="00037532"/>
    <w:rsid w:val="000375C1"/>
    <w:rsid w:val="000378CF"/>
    <w:rsid w:val="00037CD0"/>
    <w:rsid w:val="00037D37"/>
    <w:rsid w:val="00037FCF"/>
    <w:rsid w:val="00040184"/>
    <w:rsid w:val="00040549"/>
    <w:rsid w:val="00040629"/>
    <w:rsid w:val="000407FE"/>
    <w:rsid w:val="00040C71"/>
    <w:rsid w:val="00040D39"/>
    <w:rsid w:val="00040DEE"/>
    <w:rsid w:val="000412D4"/>
    <w:rsid w:val="0004156C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2AB1"/>
    <w:rsid w:val="00043021"/>
    <w:rsid w:val="00043514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796"/>
    <w:rsid w:val="00044B73"/>
    <w:rsid w:val="00044F34"/>
    <w:rsid w:val="0004511D"/>
    <w:rsid w:val="00045318"/>
    <w:rsid w:val="000453A6"/>
    <w:rsid w:val="00045F66"/>
    <w:rsid w:val="00046028"/>
    <w:rsid w:val="00046088"/>
    <w:rsid w:val="00046686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185"/>
    <w:rsid w:val="0004729A"/>
    <w:rsid w:val="0004791F"/>
    <w:rsid w:val="0004795F"/>
    <w:rsid w:val="00047A40"/>
    <w:rsid w:val="00047C79"/>
    <w:rsid w:val="00050038"/>
    <w:rsid w:val="000502C4"/>
    <w:rsid w:val="000504C8"/>
    <w:rsid w:val="00050835"/>
    <w:rsid w:val="00050E50"/>
    <w:rsid w:val="00050ED3"/>
    <w:rsid w:val="000514CE"/>
    <w:rsid w:val="00051539"/>
    <w:rsid w:val="000515C1"/>
    <w:rsid w:val="000515D4"/>
    <w:rsid w:val="0005179F"/>
    <w:rsid w:val="00051970"/>
    <w:rsid w:val="00051A26"/>
    <w:rsid w:val="00051E59"/>
    <w:rsid w:val="00051E8B"/>
    <w:rsid w:val="00052226"/>
    <w:rsid w:val="00052246"/>
    <w:rsid w:val="000525C8"/>
    <w:rsid w:val="0005269A"/>
    <w:rsid w:val="00052731"/>
    <w:rsid w:val="000527F7"/>
    <w:rsid w:val="00052C1C"/>
    <w:rsid w:val="00053010"/>
    <w:rsid w:val="0005304B"/>
    <w:rsid w:val="00053667"/>
    <w:rsid w:val="000536F3"/>
    <w:rsid w:val="00053E79"/>
    <w:rsid w:val="00053FB9"/>
    <w:rsid w:val="0005401A"/>
    <w:rsid w:val="00054544"/>
    <w:rsid w:val="000546FE"/>
    <w:rsid w:val="000549BA"/>
    <w:rsid w:val="00054A77"/>
    <w:rsid w:val="00054B66"/>
    <w:rsid w:val="00054B8C"/>
    <w:rsid w:val="00054C7B"/>
    <w:rsid w:val="00054CB1"/>
    <w:rsid w:val="00054D29"/>
    <w:rsid w:val="00054D77"/>
    <w:rsid w:val="00054DDE"/>
    <w:rsid w:val="00054F9E"/>
    <w:rsid w:val="0005504D"/>
    <w:rsid w:val="000550EF"/>
    <w:rsid w:val="000555E5"/>
    <w:rsid w:val="000556D8"/>
    <w:rsid w:val="00055714"/>
    <w:rsid w:val="00055861"/>
    <w:rsid w:val="00055B21"/>
    <w:rsid w:val="00055B93"/>
    <w:rsid w:val="00055DCF"/>
    <w:rsid w:val="00056255"/>
    <w:rsid w:val="00056AF7"/>
    <w:rsid w:val="00056CA8"/>
    <w:rsid w:val="00057080"/>
    <w:rsid w:val="0005741F"/>
    <w:rsid w:val="00057694"/>
    <w:rsid w:val="00057ABC"/>
    <w:rsid w:val="00057B4D"/>
    <w:rsid w:val="00057DC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40D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159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A24"/>
    <w:rsid w:val="00064C2D"/>
    <w:rsid w:val="00064CB1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CBD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4D"/>
    <w:rsid w:val="0007299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090"/>
    <w:rsid w:val="00075279"/>
    <w:rsid w:val="0007555F"/>
    <w:rsid w:val="00075EFB"/>
    <w:rsid w:val="00075F81"/>
    <w:rsid w:val="00076012"/>
    <w:rsid w:val="0007601A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EAD"/>
    <w:rsid w:val="00077FE0"/>
    <w:rsid w:val="00080433"/>
    <w:rsid w:val="00080990"/>
    <w:rsid w:val="00080ACD"/>
    <w:rsid w:val="00080EDD"/>
    <w:rsid w:val="00081036"/>
    <w:rsid w:val="0008118C"/>
    <w:rsid w:val="00081270"/>
    <w:rsid w:val="000812C8"/>
    <w:rsid w:val="0008144E"/>
    <w:rsid w:val="00081683"/>
    <w:rsid w:val="000818F9"/>
    <w:rsid w:val="00081DD5"/>
    <w:rsid w:val="00081F45"/>
    <w:rsid w:val="00082060"/>
    <w:rsid w:val="000820CA"/>
    <w:rsid w:val="000822B1"/>
    <w:rsid w:val="000823D2"/>
    <w:rsid w:val="000823EB"/>
    <w:rsid w:val="0008244D"/>
    <w:rsid w:val="000824EF"/>
    <w:rsid w:val="00082634"/>
    <w:rsid w:val="000826B5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5E7"/>
    <w:rsid w:val="00083C49"/>
    <w:rsid w:val="00083D8C"/>
    <w:rsid w:val="00083F59"/>
    <w:rsid w:val="000841A8"/>
    <w:rsid w:val="00084301"/>
    <w:rsid w:val="000843CE"/>
    <w:rsid w:val="0008452A"/>
    <w:rsid w:val="000845E8"/>
    <w:rsid w:val="00084817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5F78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EBF"/>
    <w:rsid w:val="00086F1E"/>
    <w:rsid w:val="00086F36"/>
    <w:rsid w:val="00087288"/>
    <w:rsid w:val="000873B2"/>
    <w:rsid w:val="0008798A"/>
    <w:rsid w:val="00087B30"/>
    <w:rsid w:val="00087FBF"/>
    <w:rsid w:val="000904F1"/>
    <w:rsid w:val="000906D7"/>
    <w:rsid w:val="00090745"/>
    <w:rsid w:val="00090928"/>
    <w:rsid w:val="00090BB8"/>
    <w:rsid w:val="00090C9C"/>
    <w:rsid w:val="00090CA3"/>
    <w:rsid w:val="00090FE9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9D0"/>
    <w:rsid w:val="00097B50"/>
    <w:rsid w:val="00097CC4"/>
    <w:rsid w:val="00097D4A"/>
    <w:rsid w:val="000A023B"/>
    <w:rsid w:val="000A0643"/>
    <w:rsid w:val="000A0B23"/>
    <w:rsid w:val="000A0C79"/>
    <w:rsid w:val="000A0D80"/>
    <w:rsid w:val="000A0E23"/>
    <w:rsid w:val="000A1128"/>
    <w:rsid w:val="000A1226"/>
    <w:rsid w:val="000A1326"/>
    <w:rsid w:val="000A1400"/>
    <w:rsid w:val="000A1560"/>
    <w:rsid w:val="000A16E8"/>
    <w:rsid w:val="000A1893"/>
    <w:rsid w:val="000A1E52"/>
    <w:rsid w:val="000A2081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602"/>
    <w:rsid w:val="000A6833"/>
    <w:rsid w:val="000A6C97"/>
    <w:rsid w:val="000A6CBC"/>
    <w:rsid w:val="000A7341"/>
    <w:rsid w:val="000A7387"/>
    <w:rsid w:val="000A7636"/>
    <w:rsid w:val="000A786A"/>
    <w:rsid w:val="000A791E"/>
    <w:rsid w:val="000A7931"/>
    <w:rsid w:val="000A79E3"/>
    <w:rsid w:val="000A7BC9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5ED"/>
    <w:rsid w:val="000B2745"/>
    <w:rsid w:val="000B27FE"/>
    <w:rsid w:val="000B2836"/>
    <w:rsid w:val="000B28A8"/>
    <w:rsid w:val="000B2A42"/>
    <w:rsid w:val="000B2B82"/>
    <w:rsid w:val="000B2EFB"/>
    <w:rsid w:val="000B31C9"/>
    <w:rsid w:val="000B3367"/>
    <w:rsid w:val="000B3469"/>
    <w:rsid w:val="000B34C7"/>
    <w:rsid w:val="000B3525"/>
    <w:rsid w:val="000B3561"/>
    <w:rsid w:val="000B3659"/>
    <w:rsid w:val="000B38C6"/>
    <w:rsid w:val="000B39AE"/>
    <w:rsid w:val="000B3A48"/>
    <w:rsid w:val="000B403D"/>
    <w:rsid w:val="000B434A"/>
    <w:rsid w:val="000B449C"/>
    <w:rsid w:val="000B4750"/>
    <w:rsid w:val="000B4C8E"/>
    <w:rsid w:val="000B4CCD"/>
    <w:rsid w:val="000B5D9D"/>
    <w:rsid w:val="000B5DA1"/>
    <w:rsid w:val="000B5FC6"/>
    <w:rsid w:val="000B6253"/>
    <w:rsid w:val="000B62FA"/>
    <w:rsid w:val="000B6414"/>
    <w:rsid w:val="000B6461"/>
    <w:rsid w:val="000B69B3"/>
    <w:rsid w:val="000B69D9"/>
    <w:rsid w:val="000B69E8"/>
    <w:rsid w:val="000B6C83"/>
    <w:rsid w:val="000B6D46"/>
    <w:rsid w:val="000B6EF5"/>
    <w:rsid w:val="000B71F7"/>
    <w:rsid w:val="000B7352"/>
    <w:rsid w:val="000B741A"/>
    <w:rsid w:val="000B74AE"/>
    <w:rsid w:val="000B773C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A6B"/>
    <w:rsid w:val="000C0B1F"/>
    <w:rsid w:val="000C0C6D"/>
    <w:rsid w:val="000C0D10"/>
    <w:rsid w:val="000C113F"/>
    <w:rsid w:val="000C11BB"/>
    <w:rsid w:val="000C152D"/>
    <w:rsid w:val="000C15AF"/>
    <w:rsid w:val="000C168A"/>
    <w:rsid w:val="000C1918"/>
    <w:rsid w:val="000C1BED"/>
    <w:rsid w:val="000C1C88"/>
    <w:rsid w:val="000C1E1C"/>
    <w:rsid w:val="000C1EBE"/>
    <w:rsid w:val="000C22D7"/>
    <w:rsid w:val="000C24DA"/>
    <w:rsid w:val="000C2668"/>
    <w:rsid w:val="000C26D2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B76"/>
    <w:rsid w:val="000C4C43"/>
    <w:rsid w:val="000C4C59"/>
    <w:rsid w:val="000C4E6B"/>
    <w:rsid w:val="000C52AF"/>
    <w:rsid w:val="000C5396"/>
    <w:rsid w:val="000C5441"/>
    <w:rsid w:val="000C56AD"/>
    <w:rsid w:val="000C573A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3C8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C61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7C9"/>
    <w:rsid w:val="000D2972"/>
    <w:rsid w:val="000D2AA0"/>
    <w:rsid w:val="000D2CA5"/>
    <w:rsid w:val="000D2D12"/>
    <w:rsid w:val="000D2E2A"/>
    <w:rsid w:val="000D3223"/>
    <w:rsid w:val="000D3487"/>
    <w:rsid w:val="000D37AC"/>
    <w:rsid w:val="000D37EF"/>
    <w:rsid w:val="000D381C"/>
    <w:rsid w:val="000D3A34"/>
    <w:rsid w:val="000D3C1B"/>
    <w:rsid w:val="000D3C6B"/>
    <w:rsid w:val="000D3CB5"/>
    <w:rsid w:val="000D401B"/>
    <w:rsid w:val="000D4240"/>
    <w:rsid w:val="000D424F"/>
    <w:rsid w:val="000D4277"/>
    <w:rsid w:val="000D460D"/>
    <w:rsid w:val="000D46EE"/>
    <w:rsid w:val="000D4C0E"/>
    <w:rsid w:val="000D4CE6"/>
    <w:rsid w:val="000D4D75"/>
    <w:rsid w:val="000D4E0C"/>
    <w:rsid w:val="000D4E68"/>
    <w:rsid w:val="000D4F0A"/>
    <w:rsid w:val="000D4FDD"/>
    <w:rsid w:val="000D504F"/>
    <w:rsid w:val="000D5517"/>
    <w:rsid w:val="000D55E0"/>
    <w:rsid w:val="000D55E1"/>
    <w:rsid w:val="000D5635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8FD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373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1FD"/>
    <w:rsid w:val="000E4385"/>
    <w:rsid w:val="000E4826"/>
    <w:rsid w:val="000E4841"/>
    <w:rsid w:val="000E48FB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44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9C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47F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7E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3E7"/>
    <w:rsid w:val="000F54FA"/>
    <w:rsid w:val="000F565F"/>
    <w:rsid w:val="000F56F5"/>
    <w:rsid w:val="000F5758"/>
    <w:rsid w:val="000F57AF"/>
    <w:rsid w:val="000F57C2"/>
    <w:rsid w:val="000F5A74"/>
    <w:rsid w:val="000F5ACF"/>
    <w:rsid w:val="000F5CA2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D9C"/>
    <w:rsid w:val="000F7E27"/>
    <w:rsid w:val="000F7EFD"/>
    <w:rsid w:val="001005AB"/>
    <w:rsid w:val="0010068F"/>
    <w:rsid w:val="00100A0E"/>
    <w:rsid w:val="00100A4F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117"/>
    <w:rsid w:val="00102298"/>
    <w:rsid w:val="00102320"/>
    <w:rsid w:val="0010240B"/>
    <w:rsid w:val="00102563"/>
    <w:rsid w:val="001026A9"/>
    <w:rsid w:val="001027ED"/>
    <w:rsid w:val="00102809"/>
    <w:rsid w:val="00102AA7"/>
    <w:rsid w:val="00102BC4"/>
    <w:rsid w:val="00102BD7"/>
    <w:rsid w:val="00102CF0"/>
    <w:rsid w:val="00102D8E"/>
    <w:rsid w:val="0010308C"/>
    <w:rsid w:val="001031B7"/>
    <w:rsid w:val="0010324D"/>
    <w:rsid w:val="00103558"/>
    <w:rsid w:val="00103790"/>
    <w:rsid w:val="001038CE"/>
    <w:rsid w:val="00103AEF"/>
    <w:rsid w:val="00103BAD"/>
    <w:rsid w:val="00103EC1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61"/>
    <w:rsid w:val="00106DF7"/>
    <w:rsid w:val="00106E80"/>
    <w:rsid w:val="001074E7"/>
    <w:rsid w:val="00107BC0"/>
    <w:rsid w:val="00107EBC"/>
    <w:rsid w:val="00107EFF"/>
    <w:rsid w:val="00107FAE"/>
    <w:rsid w:val="0011025B"/>
    <w:rsid w:val="00110288"/>
    <w:rsid w:val="001102DA"/>
    <w:rsid w:val="00110380"/>
    <w:rsid w:val="001103A2"/>
    <w:rsid w:val="001107B5"/>
    <w:rsid w:val="001108EA"/>
    <w:rsid w:val="00110B48"/>
    <w:rsid w:val="00110CCF"/>
    <w:rsid w:val="00110D6B"/>
    <w:rsid w:val="00110EAD"/>
    <w:rsid w:val="00110F48"/>
    <w:rsid w:val="001111B6"/>
    <w:rsid w:val="00111502"/>
    <w:rsid w:val="00111527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3FC"/>
    <w:rsid w:val="00113480"/>
    <w:rsid w:val="001135F5"/>
    <w:rsid w:val="00113614"/>
    <w:rsid w:val="00113645"/>
    <w:rsid w:val="00113700"/>
    <w:rsid w:val="0011397A"/>
    <w:rsid w:val="00113AEF"/>
    <w:rsid w:val="00113C64"/>
    <w:rsid w:val="00113D1E"/>
    <w:rsid w:val="00113F75"/>
    <w:rsid w:val="00114194"/>
    <w:rsid w:val="00114379"/>
    <w:rsid w:val="001143A4"/>
    <w:rsid w:val="00114412"/>
    <w:rsid w:val="0011477F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CE"/>
    <w:rsid w:val="00115E87"/>
    <w:rsid w:val="00115EEE"/>
    <w:rsid w:val="00115EEF"/>
    <w:rsid w:val="00116046"/>
    <w:rsid w:val="001161B4"/>
    <w:rsid w:val="001169B8"/>
    <w:rsid w:val="00116D70"/>
    <w:rsid w:val="00116DFD"/>
    <w:rsid w:val="00116F74"/>
    <w:rsid w:val="001173FF"/>
    <w:rsid w:val="001176B7"/>
    <w:rsid w:val="001176F7"/>
    <w:rsid w:val="00117C45"/>
    <w:rsid w:val="00120028"/>
    <w:rsid w:val="0012027C"/>
    <w:rsid w:val="00120513"/>
    <w:rsid w:val="00120557"/>
    <w:rsid w:val="00120596"/>
    <w:rsid w:val="00120717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61E"/>
    <w:rsid w:val="001226DE"/>
    <w:rsid w:val="00122762"/>
    <w:rsid w:val="001229D0"/>
    <w:rsid w:val="001229DA"/>
    <w:rsid w:val="001229E9"/>
    <w:rsid w:val="00122A07"/>
    <w:rsid w:val="00122FF2"/>
    <w:rsid w:val="00122FF7"/>
    <w:rsid w:val="00123257"/>
    <w:rsid w:val="001237D1"/>
    <w:rsid w:val="001239C2"/>
    <w:rsid w:val="001239DE"/>
    <w:rsid w:val="00123BFF"/>
    <w:rsid w:val="00123DB9"/>
    <w:rsid w:val="0012404F"/>
    <w:rsid w:val="00124111"/>
    <w:rsid w:val="00124252"/>
    <w:rsid w:val="001242D3"/>
    <w:rsid w:val="001243BE"/>
    <w:rsid w:val="001244FC"/>
    <w:rsid w:val="00124802"/>
    <w:rsid w:val="00124944"/>
    <w:rsid w:val="00124EC1"/>
    <w:rsid w:val="001252F6"/>
    <w:rsid w:val="001256B4"/>
    <w:rsid w:val="00125729"/>
    <w:rsid w:val="001258B0"/>
    <w:rsid w:val="00125C52"/>
    <w:rsid w:val="00125CFC"/>
    <w:rsid w:val="00125E63"/>
    <w:rsid w:val="00125E9E"/>
    <w:rsid w:val="00126521"/>
    <w:rsid w:val="00126570"/>
    <w:rsid w:val="0012668A"/>
    <w:rsid w:val="001266F1"/>
    <w:rsid w:val="00126828"/>
    <w:rsid w:val="0012690F"/>
    <w:rsid w:val="00126A76"/>
    <w:rsid w:val="00126DA5"/>
    <w:rsid w:val="0012712E"/>
    <w:rsid w:val="001271F5"/>
    <w:rsid w:val="001271F9"/>
    <w:rsid w:val="00127223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2C1"/>
    <w:rsid w:val="00130319"/>
    <w:rsid w:val="0013034C"/>
    <w:rsid w:val="00130558"/>
    <w:rsid w:val="001305BF"/>
    <w:rsid w:val="00130642"/>
    <w:rsid w:val="0013091A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9B"/>
    <w:rsid w:val="001334E7"/>
    <w:rsid w:val="001337D7"/>
    <w:rsid w:val="00133B09"/>
    <w:rsid w:val="00133BD2"/>
    <w:rsid w:val="001340F3"/>
    <w:rsid w:val="0013441D"/>
    <w:rsid w:val="0013456D"/>
    <w:rsid w:val="00134714"/>
    <w:rsid w:val="0013497A"/>
    <w:rsid w:val="001349C0"/>
    <w:rsid w:val="00134A4F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2"/>
    <w:rsid w:val="00136E15"/>
    <w:rsid w:val="00136E57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37D53"/>
    <w:rsid w:val="001403C2"/>
    <w:rsid w:val="00140644"/>
    <w:rsid w:val="00140862"/>
    <w:rsid w:val="001408A4"/>
    <w:rsid w:val="00140A4E"/>
    <w:rsid w:val="00140B0C"/>
    <w:rsid w:val="00140BA7"/>
    <w:rsid w:val="00140DA5"/>
    <w:rsid w:val="00140E28"/>
    <w:rsid w:val="0014108C"/>
    <w:rsid w:val="00141262"/>
    <w:rsid w:val="001414B9"/>
    <w:rsid w:val="001415CD"/>
    <w:rsid w:val="001415F6"/>
    <w:rsid w:val="00141A30"/>
    <w:rsid w:val="00141AAC"/>
    <w:rsid w:val="00141F19"/>
    <w:rsid w:val="00141F1D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3D9D"/>
    <w:rsid w:val="001441BF"/>
    <w:rsid w:val="0014436D"/>
    <w:rsid w:val="00144488"/>
    <w:rsid w:val="00144528"/>
    <w:rsid w:val="001445A9"/>
    <w:rsid w:val="001445CF"/>
    <w:rsid w:val="0014489B"/>
    <w:rsid w:val="00144ABE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47"/>
    <w:rsid w:val="00145C8F"/>
    <w:rsid w:val="00145F11"/>
    <w:rsid w:val="001461EB"/>
    <w:rsid w:val="00146354"/>
    <w:rsid w:val="0014638D"/>
    <w:rsid w:val="00146723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47ED6"/>
    <w:rsid w:val="001503C2"/>
    <w:rsid w:val="001505F9"/>
    <w:rsid w:val="0015074E"/>
    <w:rsid w:val="00150DB6"/>
    <w:rsid w:val="00150DF5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DDE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4BC"/>
    <w:rsid w:val="0015458B"/>
    <w:rsid w:val="00154A37"/>
    <w:rsid w:val="00154D2A"/>
    <w:rsid w:val="00154FE9"/>
    <w:rsid w:val="00155094"/>
    <w:rsid w:val="00155650"/>
    <w:rsid w:val="0015578B"/>
    <w:rsid w:val="001557B5"/>
    <w:rsid w:val="001557D4"/>
    <w:rsid w:val="00155A20"/>
    <w:rsid w:val="00155DB4"/>
    <w:rsid w:val="00155E3B"/>
    <w:rsid w:val="001562BE"/>
    <w:rsid w:val="001565B3"/>
    <w:rsid w:val="00156D32"/>
    <w:rsid w:val="00157292"/>
    <w:rsid w:val="0015760F"/>
    <w:rsid w:val="0015766A"/>
    <w:rsid w:val="001576E7"/>
    <w:rsid w:val="00157816"/>
    <w:rsid w:val="0015787E"/>
    <w:rsid w:val="00157A98"/>
    <w:rsid w:val="00157C39"/>
    <w:rsid w:val="00157CDD"/>
    <w:rsid w:val="00157D5F"/>
    <w:rsid w:val="00157D94"/>
    <w:rsid w:val="00157F55"/>
    <w:rsid w:val="00157FEE"/>
    <w:rsid w:val="00160007"/>
    <w:rsid w:val="00160296"/>
    <w:rsid w:val="001602D8"/>
    <w:rsid w:val="0016046E"/>
    <w:rsid w:val="001604FD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AE2"/>
    <w:rsid w:val="00161C43"/>
    <w:rsid w:val="00161CA1"/>
    <w:rsid w:val="00161E96"/>
    <w:rsid w:val="00161F87"/>
    <w:rsid w:val="00161FE8"/>
    <w:rsid w:val="00162019"/>
    <w:rsid w:val="0016213B"/>
    <w:rsid w:val="001625AA"/>
    <w:rsid w:val="00162672"/>
    <w:rsid w:val="00162712"/>
    <w:rsid w:val="001628C8"/>
    <w:rsid w:val="00162A3C"/>
    <w:rsid w:val="00162AD6"/>
    <w:rsid w:val="00162B2A"/>
    <w:rsid w:val="00162BCB"/>
    <w:rsid w:val="00162C83"/>
    <w:rsid w:val="00162EDD"/>
    <w:rsid w:val="0016310C"/>
    <w:rsid w:val="0016332A"/>
    <w:rsid w:val="001633A4"/>
    <w:rsid w:val="00163449"/>
    <w:rsid w:val="00163472"/>
    <w:rsid w:val="0016369F"/>
    <w:rsid w:val="00163738"/>
    <w:rsid w:val="001638F0"/>
    <w:rsid w:val="00163997"/>
    <w:rsid w:val="00163A50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3"/>
    <w:rsid w:val="001665D6"/>
    <w:rsid w:val="00166788"/>
    <w:rsid w:val="00166833"/>
    <w:rsid w:val="00166D9B"/>
    <w:rsid w:val="001670CA"/>
    <w:rsid w:val="00167663"/>
    <w:rsid w:val="001676E0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24"/>
    <w:rsid w:val="00171BD8"/>
    <w:rsid w:val="00171C07"/>
    <w:rsid w:val="00171D23"/>
    <w:rsid w:val="00171E83"/>
    <w:rsid w:val="00171FD3"/>
    <w:rsid w:val="00172172"/>
    <w:rsid w:val="0017221A"/>
    <w:rsid w:val="00172537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747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157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2B8"/>
    <w:rsid w:val="00180507"/>
    <w:rsid w:val="00180688"/>
    <w:rsid w:val="00180AB2"/>
    <w:rsid w:val="00180BAF"/>
    <w:rsid w:val="00180C5C"/>
    <w:rsid w:val="00180D5E"/>
    <w:rsid w:val="00180E49"/>
    <w:rsid w:val="00180E4B"/>
    <w:rsid w:val="00180F9E"/>
    <w:rsid w:val="00181059"/>
    <w:rsid w:val="00181289"/>
    <w:rsid w:val="001812B3"/>
    <w:rsid w:val="001816CB"/>
    <w:rsid w:val="00181A70"/>
    <w:rsid w:val="00181A7D"/>
    <w:rsid w:val="00181C05"/>
    <w:rsid w:val="00182477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10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E18"/>
    <w:rsid w:val="00190F12"/>
    <w:rsid w:val="0019114E"/>
    <w:rsid w:val="001913E3"/>
    <w:rsid w:val="00191468"/>
    <w:rsid w:val="00191566"/>
    <w:rsid w:val="001916F8"/>
    <w:rsid w:val="00191AE8"/>
    <w:rsid w:val="00191D33"/>
    <w:rsid w:val="001920E7"/>
    <w:rsid w:val="00192293"/>
    <w:rsid w:val="001923E5"/>
    <w:rsid w:val="001925A9"/>
    <w:rsid w:val="00192694"/>
    <w:rsid w:val="0019273E"/>
    <w:rsid w:val="00192806"/>
    <w:rsid w:val="00192877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25B"/>
    <w:rsid w:val="00195578"/>
    <w:rsid w:val="001956A0"/>
    <w:rsid w:val="00195A89"/>
    <w:rsid w:val="00195DA2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14"/>
    <w:rsid w:val="0019779B"/>
    <w:rsid w:val="00197A57"/>
    <w:rsid w:val="00197B18"/>
    <w:rsid w:val="00197BAB"/>
    <w:rsid w:val="00197EF4"/>
    <w:rsid w:val="00197F58"/>
    <w:rsid w:val="001A019D"/>
    <w:rsid w:val="001A02E0"/>
    <w:rsid w:val="001A040A"/>
    <w:rsid w:val="001A04CB"/>
    <w:rsid w:val="001A054F"/>
    <w:rsid w:val="001A072D"/>
    <w:rsid w:val="001A0A24"/>
    <w:rsid w:val="001A0B09"/>
    <w:rsid w:val="001A12A8"/>
    <w:rsid w:val="001A12AC"/>
    <w:rsid w:val="001A12E2"/>
    <w:rsid w:val="001A1496"/>
    <w:rsid w:val="001A14A3"/>
    <w:rsid w:val="001A14BF"/>
    <w:rsid w:val="001A16CE"/>
    <w:rsid w:val="001A177A"/>
    <w:rsid w:val="001A1821"/>
    <w:rsid w:val="001A1846"/>
    <w:rsid w:val="001A1B80"/>
    <w:rsid w:val="001A1B9D"/>
    <w:rsid w:val="001A1D6F"/>
    <w:rsid w:val="001A1D77"/>
    <w:rsid w:val="001A1EC8"/>
    <w:rsid w:val="001A21C5"/>
    <w:rsid w:val="001A24F6"/>
    <w:rsid w:val="001A28A6"/>
    <w:rsid w:val="001A297B"/>
    <w:rsid w:val="001A2BD1"/>
    <w:rsid w:val="001A2F89"/>
    <w:rsid w:val="001A3553"/>
    <w:rsid w:val="001A3F9E"/>
    <w:rsid w:val="001A41EA"/>
    <w:rsid w:val="001A443E"/>
    <w:rsid w:val="001A4C57"/>
    <w:rsid w:val="001A4D88"/>
    <w:rsid w:val="001A4E23"/>
    <w:rsid w:val="001A4EFE"/>
    <w:rsid w:val="001A50B1"/>
    <w:rsid w:val="001A5820"/>
    <w:rsid w:val="001A584A"/>
    <w:rsid w:val="001A594D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7C"/>
    <w:rsid w:val="001B0C8D"/>
    <w:rsid w:val="001B0D79"/>
    <w:rsid w:val="001B0F6F"/>
    <w:rsid w:val="001B0FD7"/>
    <w:rsid w:val="001B1099"/>
    <w:rsid w:val="001B117F"/>
    <w:rsid w:val="001B11CA"/>
    <w:rsid w:val="001B12B5"/>
    <w:rsid w:val="001B12FC"/>
    <w:rsid w:val="001B1595"/>
    <w:rsid w:val="001B15D7"/>
    <w:rsid w:val="001B1718"/>
    <w:rsid w:val="001B180F"/>
    <w:rsid w:val="001B196B"/>
    <w:rsid w:val="001B19F9"/>
    <w:rsid w:val="001B1CEA"/>
    <w:rsid w:val="001B1EC6"/>
    <w:rsid w:val="001B2219"/>
    <w:rsid w:val="001B2401"/>
    <w:rsid w:val="001B2495"/>
    <w:rsid w:val="001B24FF"/>
    <w:rsid w:val="001B2C92"/>
    <w:rsid w:val="001B2D18"/>
    <w:rsid w:val="001B303B"/>
    <w:rsid w:val="001B30A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9C8"/>
    <w:rsid w:val="001B4D69"/>
    <w:rsid w:val="001B4DD5"/>
    <w:rsid w:val="001B4F5F"/>
    <w:rsid w:val="001B5032"/>
    <w:rsid w:val="001B51CD"/>
    <w:rsid w:val="001B53A9"/>
    <w:rsid w:val="001B568D"/>
    <w:rsid w:val="001B56E2"/>
    <w:rsid w:val="001B5847"/>
    <w:rsid w:val="001B590B"/>
    <w:rsid w:val="001B5922"/>
    <w:rsid w:val="001B5BC1"/>
    <w:rsid w:val="001B5E13"/>
    <w:rsid w:val="001B61DE"/>
    <w:rsid w:val="001B628F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7651"/>
    <w:rsid w:val="001B795D"/>
    <w:rsid w:val="001B7988"/>
    <w:rsid w:val="001B7E76"/>
    <w:rsid w:val="001B7EC6"/>
    <w:rsid w:val="001C00BB"/>
    <w:rsid w:val="001C01B9"/>
    <w:rsid w:val="001C0413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B28"/>
    <w:rsid w:val="001C2C73"/>
    <w:rsid w:val="001C2CB3"/>
    <w:rsid w:val="001C2D43"/>
    <w:rsid w:val="001C2D53"/>
    <w:rsid w:val="001C2E77"/>
    <w:rsid w:val="001C3175"/>
    <w:rsid w:val="001C332C"/>
    <w:rsid w:val="001C3587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5A6"/>
    <w:rsid w:val="001C583E"/>
    <w:rsid w:val="001C5DB8"/>
    <w:rsid w:val="001C60EE"/>
    <w:rsid w:val="001C6147"/>
    <w:rsid w:val="001C66B2"/>
    <w:rsid w:val="001C69BE"/>
    <w:rsid w:val="001C6A21"/>
    <w:rsid w:val="001C6C98"/>
    <w:rsid w:val="001C71F2"/>
    <w:rsid w:val="001C7484"/>
    <w:rsid w:val="001C7AB5"/>
    <w:rsid w:val="001C7CB9"/>
    <w:rsid w:val="001C7FE6"/>
    <w:rsid w:val="001D00E3"/>
    <w:rsid w:val="001D0200"/>
    <w:rsid w:val="001D04B9"/>
    <w:rsid w:val="001D0C4E"/>
    <w:rsid w:val="001D0D0C"/>
    <w:rsid w:val="001D1447"/>
    <w:rsid w:val="001D1469"/>
    <w:rsid w:val="001D15FF"/>
    <w:rsid w:val="001D17A0"/>
    <w:rsid w:val="001D1841"/>
    <w:rsid w:val="001D1E1A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C6"/>
    <w:rsid w:val="001D66FC"/>
    <w:rsid w:val="001D696B"/>
    <w:rsid w:val="001D6CFD"/>
    <w:rsid w:val="001D6D57"/>
    <w:rsid w:val="001D6E97"/>
    <w:rsid w:val="001D70CA"/>
    <w:rsid w:val="001D7530"/>
    <w:rsid w:val="001D7A6C"/>
    <w:rsid w:val="001D7B01"/>
    <w:rsid w:val="001D7BA7"/>
    <w:rsid w:val="001E00DE"/>
    <w:rsid w:val="001E0299"/>
    <w:rsid w:val="001E075B"/>
    <w:rsid w:val="001E08BE"/>
    <w:rsid w:val="001E0B08"/>
    <w:rsid w:val="001E0BE0"/>
    <w:rsid w:val="001E0BE2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A90"/>
    <w:rsid w:val="001E1B2E"/>
    <w:rsid w:val="001E1C0D"/>
    <w:rsid w:val="001E1F99"/>
    <w:rsid w:val="001E21F7"/>
    <w:rsid w:val="001E23E2"/>
    <w:rsid w:val="001E25F1"/>
    <w:rsid w:val="001E27EB"/>
    <w:rsid w:val="001E2916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7A3"/>
    <w:rsid w:val="001E4B0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08F"/>
    <w:rsid w:val="001F1385"/>
    <w:rsid w:val="001F161C"/>
    <w:rsid w:val="001F1AFB"/>
    <w:rsid w:val="001F1E8A"/>
    <w:rsid w:val="001F2092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CF6"/>
    <w:rsid w:val="001F3E73"/>
    <w:rsid w:val="001F4031"/>
    <w:rsid w:val="001F40A6"/>
    <w:rsid w:val="001F4144"/>
    <w:rsid w:val="001F4310"/>
    <w:rsid w:val="001F43D5"/>
    <w:rsid w:val="001F43FE"/>
    <w:rsid w:val="001F4454"/>
    <w:rsid w:val="001F47E3"/>
    <w:rsid w:val="001F4DED"/>
    <w:rsid w:val="001F5282"/>
    <w:rsid w:val="001F552A"/>
    <w:rsid w:val="001F55D4"/>
    <w:rsid w:val="001F5639"/>
    <w:rsid w:val="001F57A5"/>
    <w:rsid w:val="001F5816"/>
    <w:rsid w:val="001F59AF"/>
    <w:rsid w:val="001F59C4"/>
    <w:rsid w:val="001F5A57"/>
    <w:rsid w:val="001F5B7A"/>
    <w:rsid w:val="001F5BCB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6C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F2F"/>
    <w:rsid w:val="00203130"/>
    <w:rsid w:val="00203574"/>
    <w:rsid w:val="002035A9"/>
    <w:rsid w:val="002035AC"/>
    <w:rsid w:val="002035DA"/>
    <w:rsid w:val="002035FB"/>
    <w:rsid w:val="00203AD1"/>
    <w:rsid w:val="00203D55"/>
    <w:rsid w:val="00203D9B"/>
    <w:rsid w:val="00203E55"/>
    <w:rsid w:val="002048E4"/>
    <w:rsid w:val="00204A25"/>
    <w:rsid w:val="00204E10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9E0"/>
    <w:rsid w:val="00207FFE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23A"/>
    <w:rsid w:val="00211331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445"/>
    <w:rsid w:val="00217536"/>
    <w:rsid w:val="00217556"/>
    <w:rsid w:val="002175F8"/>
    <w:rsid w:val="002176C5"/>
    <w:rsid w:val="002179B0"/>
    <w:rsid w:val="002179DE"/>
    <w:rsid w:val="00217A9F"/>
    <w:rsid w:val="00217B9B"/>
    <w:rsid w:val="00217BC4"/>
    <w:rsid w:val="00217D57"/>
    <w:rsid w:val="00217EF3"/>
    <w:rsid w:val="0022030C"/>
    <w:rsid w:val="002209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26F"/>
    <w:rsid w:val="002224C9"/>
    <w:rsid w:val="00222C40"/>
    <w:rsid w:val="00222D1D"/>
    <w:rsid w:val="002230A2"/>
    <w:rsid w:val="0022315A"/>
    <w:rsid w:val="002232B3"/>
    <w:rsid w:val="002232E7"/>
    <w:rsid w:val="0022384F"/>
    <w:rsid w:val="00223ACF"/>
    <w:rsid w:val="00223D1D"/>
    <w:rsid w:val="0022415F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D8C"/>
    <w:rsid w:val="00225E72"/>
    <w:rsid w:val="00225FE4"/>
    <w:rsid w:val="0022608B"/>
    <w:rsid w:val="002261FC"/>
    <w:rsid w:val="002263A7"/>
    <w:rsid w:val="002267A4"/>
    <w:rsid w:val="002267B0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C28"/>
    <w:rsid w:val="00227D1E"/>
    <w:rsid w:val="00227D29"/>
    <w:rsid w:val="00227E31"/>
    <w:rsid w:val="00227F9D"/>
    <w:rsid w:val="00230680"/>
    <w:rsid w:val="00230709"/>
    <w:rsid w:val="00230884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CA5"/>
    <w:rsid w:val="00232F66"/>
    <w:rsid w:val="00233141"/>
    <w:rsid w:val="0023320D"/>
    <w:rsid w:val="00233355"/>
    <w:rsid w:val="00233627"/>
    <w:rsid w:val="0023369E"/>
    <w:rsid w:val="00233807"/>
    <w:rsid w:val="00233907"/>
    <w:rsid w:val="002339E1"/>
    <w:rsid w:val="00233E80"/>
    <w:rsid w:val="002340AE"/>
    <w:rsid w:val="00234262"/>
    <w:rsid w:val="00234625"/>
    <w:rsid w:val="002347BD"/>
    <w:rsid w:val="00234C5F"/>
    <w:rsid w:val="00234DDC"/>
    <w:rsid w:val="0023519B"/>
    <w:rsid w:val="002354ED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594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97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468"/>
    <w:rsid w:val="00242A18"/>
    <w:rsid w:val="00242A40"/>
    <w:rsid w:val="00242BBC"/>
    <w:rsid w:val="00242C29"/>
    <w:rsid w:val="00242DE1"/>
    <w:rsid w:val="00242E36"/>
    <w:rsid w:val="00242F4D"/>
    <w:rsid w:val="002430FF"/>
    <w:rsid w:val="0024339A"/>
    <w:rsid w:val="00243587"/>
    <w:rsid w:val="00243641"/>
    <w:rsid w:val="002437DD"/>
    <w:rsid w:val="00243BFA"/>
    <w:rsid w:val="00243CD3"/>
    <w:rsid w:val="00244107"/>
    <w:rsid w:val="00244113"/>
    <w:rsid w:val="0024412D"/>
    <w:rsid w:val="0024446E"/>
    <w:rsid w:val="00244540"/>
    <w:rsid w:val="0024454E"/>
    <w:rsid w:val="002445CD"/>
    <w:rsid w:val="00244676"/>
    <w:rsid w:val="002447B8"/>
    <w:rsid w:val="002447D9"/>
    <w:rsid w:val="00244E74"/>
    <w:rsid w:val="00244FF0"/>
    <w:rsid w:val="002452CC"/>
    <w:rsid w:val="00245371"/>
    <w:rsid w:val="00245579"/>
    <w:rsid w:val="002458CF"/>
    <w:rsid w:val="0024599B"/>
    <w:rsid w:val="00245AB6"/>
    <w:rsid w:val="00245D0A"/>
    <w:rsid w:val="00245F03"/>
    <w:rsid w:val="00245FEC"/>
    <w:rsid w:val="0024603E"/>
    <w:rsid w:val="002461C3"/>
    <w:rsid w:val="0024656B"/>
    <w:rsid w:val="002465AD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49"/>
    <w:rsid w:val="00247D83"/>
    <w:rsid w:val="00247D89"/>
    <w:rsid w:val="00247E8D"/>
    <w:rsid w:val="00247FBD"/>
    <w:rsid w:val="002501A1"/>
    <w:rsid w:val="00250259"/>
    <w:rsid w:val="00250300"/>
    <w:rsid w:val="00250815"/>
    <w:rsid w:val="00250B52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1E76"/>
    <w:rsid w:val="00251F01"/>
    <w:rsid w:val="00252035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445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4BB"/>
    <w:rsid w:val="00254D14"/>
    <w:rsid w:val="00254E40"/>
    <w:rsid w:val="00255066"/>
    <w:rsid w:val="002553E6"/>
    <w:rsid w:val="002555F0"/>
    <w:rsid w:val="00255817"/>
    <w:rsid w:val="002558AF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D7F"/>
    <w:rsid w:val="00257E94"/>
    <w:rsid w:val="00257EC8"/>
    <w:rsid w:val="00260006"/>
    <w:rsid w:val="002604AB"/>
    <w:rsid w:val="002604B0"/>
    <w:rsid w:val="002604EE"/>
    <w:rsid w:val="0026084E"/>
    <w:rsid w:val="00260A10"/>
    <w:rsid w:val="00260AD4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2F1"/>
    <w:rsid w:val="00266622"/>
    <w:rsid w:val="0026696E"/>
    <w:rsid w:val="00266CAB"/>
    <w:rsid w:val="002670B9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0D9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3FB1"/>
    <w:rsid w:val="00274205"/>
    <w:rsid w:val="0027453E"/>
    <w:rsid w:val="0027457B"/>
    <w:rsid w:val="00274764"/>
    <w:rsid w:val="0027478F"/>
    <w:rsid w:val="00274977"/>
    <w:rsid w:val="00274CAB"/>
    <w:rsid w:val="00274FFA"/>
    <w:rsid w:val="00275136"/>
    <w:rsid w:val="00275465"/>
    <w:rsid w:val="00275635"/>
    <w:rsid w:val="00275833"/>
    <w:rsid w:val="00275893"/>
    <w:rsid w:val="00275A54"/>
    <w:rsid w:val="00275AD3"/>
    <w:rsid w:val="00275B60"/>
    <w:rsid w:val="00275CD9"/>
    <w:rsid w:val="00275D54"/>
    <w:rsid w:val="00275DFC"/>
    <w:rsid w:val="00275E77"/>
    <w:rsid w:val="00275F65"/>
    <w:rsid w:val="00275FFC"/>
    <w:rsid w:val="002764E1"/>
    <w:rsid w:val="0027656A"/>
    <w:rsid w:val="002766A1"/>
    <w:rsid w:val="00276797"/>
    <w:rsid w:val="002770F4"/>
    <w:rsid w:val="002773B3"/>
    <w:rsid w:val="002774CC"/>
    <w:rsid w:val="00277522"/>
    <w:rsid w:val="002778DC"/>
    <w:rsid w:val="0027794D"/>
    <w:rsid w:val="0027797A"/>
    <w:rsid w:val="00277A30"/>
    <w:rsid w:val="00277B68"/>
    <w:rsid w:val="00277CEC"/>
    <w:rsid w:val="00277F29"/>
    <w:rsid w:val="00277F6D"/>
    <w:rsid w:val="00277F7F"/>
    <w:rsid w:val="00280063"/>
    <w:rsid w:val="0028030D"/>
    <w:rsid w:val="00280813"/>
    <w:rsid w:val="00280908"/>
    <w:rsid w:val="00280987"/>
    <w:rsid w:val="002809A2"/>
    <w:rsid w:val="00280A29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CC7"/>
    <w:rsid w:val="00282DFF"/>
    <w:rsid w:val="00282E83"/>
    <w:rsid w:val="00282F4A"/>
    <w:rsid w:val="00282FE5"/>
    <w:rsid w:val="002830F7"/>
    <w:rsid w:val="00283177"/>
    <w:rsid w:val="00283254"/>
    <w:rsid w:val="002832EB"/>
    <w:rsid w:val="002833ED"/>
    <w:rsid w:val="0028359B"/>
    <w:rsid w:val="002837F2"/>
    <w:rsid w:val="00283905"/>
    <w:rsid w:val="002839D0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88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C4B"/>
    <w:rsid w:val="00291CFD"/>
    <w:rsid w:val="00291D3F"/>
    <w:rsid w:val="00291E02"/>
    <w:rsid w:val="00291F63"/>
    <w:rsid w:val="00292022"/>
    <w:rsid w:val="002920AC"/>
    <w:rsid w:val="002921C4"/>
    <w:rsid w:val="0029261E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4F5"/>
    <w:rsid w:val="00296698"/>
    <w:rsid w:val="002968C9"/>
    <w:rsid w:val="00296B7E"/>
    <w:rsid w:val="00296D2D"/>
    <w:rsid w:val="00296D9A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983"/>
    <w:rsid w:val="002A1083"/>
    <w:rsid w:val="002A13A0"/>
    <w:rsid w:val="002A1AD8"/>
    <w:rsid w:val="002A1EE9"/>
    <w:rsid w:val="002A248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7CD"/>
    <w:rsid w:val="002A49DB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AB3"/>
    <w:rsid w:val="002A5C74"/>
    <w:rsid w:val="002A5FA1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10C"/>
    <w:rsid w:val="002A72D2"/>
    <w:rsid w:val="002A7314"/>
    <w:rsid w:val="002A7425"/>
    <w:rsid w:val="002A756A"/>
    <w:rsid w:val="002A7585"/>
    <w:rsid w:val="002A78C3"/>
    <w:rsid w:val="002A7D2F"/>
    <w:rsid w:val="002B0185"/>
    <w:rsid w:val="002B01ED"/>
    <w:rsid w:val="002B0225"/>
    <w:rsid w:val="002B022C"/>
    <w:rsid w:val="002B02CB"/>
    <w:rsid w:val="002B04DD"/>
    <w:rsid w:val="002B04E0"/>
    <w:rsid w:val="002B05C7"/>
    <w:rsid w:val="002B06D6"/>
    <w:rsid w:val="002B0745"/>
    <w:rsid w:val="002B09CD"/>
    <w:rsid w:val="002B0A10"/>
    <w:rsid w:val="002B0B00"/>
    <w:rsid w:val="002B0C29"/>
    <w:rsid w:val="002B0D87"/>
    <w:rsid w:val="002B0DF1"/>
    <w:rsid w:val="002B1015"/>
    <w:rsid w:val="002B111D"/>
    <w:rsid w:val="002B11FF"/>
    <w:rsid w:val="002B1244"/>
    <w:rsid w:val="002B1579"/>
    <w:rsid w:val="002B1854"/>
    <w:rsid w:val="002B19AC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3B9"/>
    <w:rsid w:val="002B240B"/>
    <w:rsid w:val="002B2540"/>
    <w:rsid w:val="002B25CC"/>
    <w:rsid w:val="002B292E"/>
    <w:rsid w:val="002B2C2C"/>
    <w:rsid w:val="002B2C81"/>
    <w:rsid w:val="002B34C0"/>
    <w:rsid w:val="002B34EB"/>
    <w:rsid w:val="002B3524"/>
    <w:rsid w:val="002B35D9"/>
    <w:rsid w:val="002B36AF"/>
    <w:rsid w:val="002B3732"/>
    <w:rsid w:val="002B3B60"/>
    <w:rsid w:val="002B3BEC"/>
    <w:rsid w:val="002B3DE5"/>
    <w:rsid w:val="002B409F"/>
    <w:rsid w:val="002B4213"/>
    <w:rsid w:val="002B4233"/>
    <w:rsid w:val="002B429D"/>
    <w:rsid w:val="002B433E"/>
    <w:rsid w:val="002B446A"/>
    <w:rsid w:val="002B447F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40E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7D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168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697"/>
    <w:rsid w:val="002C2795"/>
    <w:rsid w:val="002C27CE"/>
    <w:rsid w:val="002C2AB3"/>
    <w:rsid w:val="002C2B19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20D"/>
    <w:rsid w:val="002C4678"/>
    <w:rsid w:val="002C46B3"/>
    <w:rsid w:val="002C46EA"/>
    <w:rsid w:val="002C4749"/>
    <w:rsid w:val="002C484B"/>
    <w:rsid w:val="002C49EF"/>
    <w:rsid w:val="002C4C8F"/>
    <w:rsid w:val="002C4D20"/>
    <w:rsid w:val="002C4DBC"/>
    <w:rsid w:val="002C4E58"/>
    <w:rsid w:val="002C4F0F"/>
    <w:rsid w:val="002C4F68"/>
    <w:rsid w:val="002C5028"/>
    <w:rsid w:val="002C5212"/>
    <w:rsid w:val="002C53BD"/>
    <w:rsid w:val="002C5F12"/>
    <w:rsid w:val="002C61BE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B2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0FD"/>
    <w:rsid w:val="002D34E6"/>
    <w:rsid w:val="002D371B"/>
    <w:rsid w:val="002D3739"/>
    <w:rsid w:val="002D3E06"/>
    <w:rsid w:val="002D3FB6"/>
    <w:rsid w:val="002D4020"/>
    <w:rsid w:val="002D465B"/>
    <w:rsid w:val="002D4881"/>
    <w:rsid w:val="002D4919"/>
    <w:rsid w:val="002D4A80"/>
    <w:rsid w:val="002D4B9D"/>
    <w:rsid w:val="002D4F07"/>
    <w:rsid w:val="002D5009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7E"/>
    <w:rsid w:val="002D73F9"/>
    <w:rsid w:val="002D74E0"/>
    <w:rsid w:val="002D7532"/>
    <w:rsid w:val="002D7845"/>
    <w:rsid w:val="002D7A31"/>
    <w:rsid w:val="002D7C38"/>
    <w:rsid w:val="002E007C"/>
    <w:rsid w:val="002E0337"/>
    <w:rsid w:val="002E036F"/>
    <w:rsid w:val="002E05A8"/>
    <w:rsid w:val="002E0900"/>
    <w:rsid w:val="002E0997"/>
    <w:rsid w:val="002E0FFD"/>
    <w:rsid w:val="002E10B7"/>
    <w:rsid w:val="002E1127"/>
    <w:rsid w:val="002E114A"/>
    <w:rsid w:val="002E1435"/>
    <w:rsid w:val="002E15C8"/>
    <w:rsid w:val="002E173F"/>
    <w:rsid w:val="002E1788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16"/>
    <w:rsid w:val="002E55A2"/>
    <w:rsid w:val="002E5660"/>
    <w:rsid w:val="002E5B49"/>
    <w:rsid w:val="002E5B91"/>
    <w:rsid w:val="002E5C52"/>
    <w:rsid w:val="002E5D54"/>
    <w:rsid w:val="002E6235"/>
    <w:rsid w:val="002E63C7"/>
    <w:rsid w:val="002E6419"/>
    <w:rsid w:val="002E674A"/>
    <w:rsid w:val="002E67E7"/>
    <w:rsid w:val="002E6812"/>
    <w:rsid w:val="002E6AE0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616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3B"/>
    <w:rsid w:val="002F6A8C"/>
    <w:rsid w:val="002F6B1D"/>
    <w:rsid w:val="002F6C2A"/>
    <w:rsid w:val="002F730C"/>
    <w:rsid w:val="002F73F7"/>
    <w:rsid w:val="002F7510"/>
    <w:rsid w:val="002F7E3E"/>
    <w:rsid w:val="00300075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A1F"/>
    <w:rsid w:val="00301B0D"/>
    <w:rsid w:val="00301BF0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2F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52"/>
    <w:rsid w:val="00304043"/>
    <w:rsid w:val="00304071"/>
    <w:rsid w:val="003042F2"/>
    <w:rsid w:val="00304430"/>
    <w:rsid w:val="00304479"/>
    <w:rsid w:val="0030454F"/>
    <w:rsid w:val="00304740"/>
    <w:rsid w:val="00304796"/>
    <w:rsid w:val="003047AF"/>
    <w:rsid w:val="00304C32"/>
    <w:rsid w:val="00304EB3"/>
    <w:rsid w:val="00304EC9"/>
    <w:rsid w:val="00304ED2"/>
    <w:rsid w:val="00305128"/>
    <w:rsid w:val="003052C0"/>
    <w:rsid w:val="003055F7"/>
    <w:rsid w:val="003057F9"/>
    <w:rsid w:val="00306465"/>
    <w:rsid w:val="0030648A"/>
    <w:rsid w:val="0030684D"/>
    <w:rsid w:val="00306948"/>
    <w:rsid w:val="003069E2"/>
    <w:rsid w:val="00306BCE"/>
    <w:rsid w:val="00306DBB"/>
    <w:rsid w:val="00306E06"/>
    <w:rsid w:val="00306EA9"/>
    <w:rsid w:val="00306F18"/>
    <w:rsid w:val="0030705A"/>
    <w:rsid w:val="00307417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10"/>
    <w:rsid w:val="0031046B"/>
    <w:rsid w:val="0031072C"/>
    <w:rsid w:val="00310901"/>
    <w:rsid w:val="00310DA4"/>
    <w:rsid w:val="00310EB2"/>
    <w:rsid w:val="00310FAB"/>
    <w:rsid w:val="003112E5"/>
    <w:rsid w:val="00311507"/>
    <w:rsid w:val="00311658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3E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6F"/>
    <w:rsid w:val="00313CFE"/>
    <w:rsid w:val="00313E23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355"/>
    <w:rsid w:val="00316595"/>
    <w:rsid w:val="00316745"/>
    <w:rsid w:val="00316A07"/>
    <w:rsid w:val="00316AB2"/>
    <w:rsid w:val="00316D3B"/>
    <w:rsid w:val="003170F6"/>
    <w:rsid w:val="00317388"/>
    <w:rsid w:val="00317390"/>
    <w:rsid w:val="003173EC"/>
    <w:rsid w:val="003173FB"/>
    <w:rsid w:val="003175E3"/>
    <w:rsid w:val="003176C7"/>
    <w:rsid w:val="003179A8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DFE"/>
    <w:rsid w:val="00321EE2"/>
    <w:rsid w:val="003220E3"/>
    <w:rsid w:val="003221B9"/>
    <w:rsid w:val="003224C2"/>
    <w:rsid w:val="00322B71"/>
    <w:rsid w:val="00322EBD"/>
    <w:rsid w:val="00322FEE"/>
    <w:rsid w:val="003230B1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699"/>
    <w:rsid w:val="0032488E"/>
    <w:rsid w:val="00324937"/>
    <w:rsid w:val="00324B48"/>
    <w:rsid w:val="00324CFB"/>
    <w:rsid w:val="00324E10"/>
    <w:rsid w:val="00324F44"/>
    <w:rsid w:val="00324F75"/>
    <w:rsid w:val="003250FE"/>
    <w:rsid w:val="00325164"/>
    <w:rsid w:val="00325971"/>
    <w:rsid w:val="003259D4"/>
    <w:rsid w:val="00325C68"/>
    <w:rsid w:val="00325CE7"/>
    <w:rsid w:val="00325D72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014"/>
    <w:rsid w:val="0032733A"/>
    <w:rsid w:val="00327387"/>
    <w:rsid w:val="003273B9"/>
    <w:rsid w:val="003276C0"/>
    <w:rsid w:val="003276E3"/>
    <w:rsid w:val="00327A65"/>
    <w:rsid w:val="00327B03"/>
    <w:rsid w:val="00327C21"/>
    <w:rsid w:val="00327EF9"/>
    <w:rsid w:val="003301E9"/>
    <w:rsid w:val="00330243"/>
    <w:rsid w:val="00330281"/>
    <w:rsid w:val="003303F4"/>
    <w:rsid w:val="003304C7"/>
    <w:rsid w:val="0033068D"/>
    <w:rsid w:val="0033081A"/>
    <w:rsid w:val="0033086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89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35"/>
    <w:rsid w:val="00334FD0"/>
    <w:rsid w:val="00335024"/>
    <w:rsid w:val="0033505E"/>
    <w:rsid w:val="003350AD"/>
    <w:rsid w:val="00335210"/>
    <w:rsid w:val="00335547"/>
    <w:rsid w:val="00335751"/>
    <w:rsid w:val="003358AA"/>
    <w:rsid w:val="00335987"/>
    <w:rsid w:val="003359A3"/>
    <w:rsid w:val="003359D4"/>
    <w:rsid w:val="00335A5E"/>
    <w:rsid w:val="00335B55"/>
    <w:rsid w:val="00335EA4"/>
    <w:rsid w:val="00335F86"/>
    <w:rsid w:val="00335FE1"/>
    <w:rsid w:val="00336092"/>
    <w:rsid w:val="003360D3"/>
    <w:rsid w:val="003361B7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37EF5"/>
    <w:rsid w:val="0034003F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1C17"/>
    <w:rsid w:val="0034236D"/>
    <w:rsid w:val="003427B0"/>
    <w:rsid w:val="003427F4"/>
    <w:rsid w:val="00342850"/>
    <w:rsid w:val="003428FD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F8"/>
    <w:rsid w:val="00343F6F"/>
    <w:rsid w:val="00344190"/>
    <w:rsid w:val="0034431E"/>
    <w:rsid w:val="003443B7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959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3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9F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A01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D7"/>
    <w:rsid w:val="003616EF"/>
    <w:rsid w:val="00361788"/>
    <w:rsid w:val="00361A71"/>
    <w:rsid w:val="00361BD2"/>
    <w:rsid w:val="00361FC1"/>
    <w:rsid w:val="0036208B"/>
    <w:rsid w:val="00362166"/>
    <w:rsid w:val="003621F0"/>
    <w:rsid w:val="003622FD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162"/>
    <w:rsid w:val="00370BAF"/>
    <w:rsid w:val="00370CD8"/>
    <w:rsid w:val="00370CDE"/>
    <w:rsid w:val="00370D19"/>
    <w:rsid w:val="00370DD2"/>
    <w:rsid w:val="00370DEA"/>
    <w:rsid w:val="00370E6B"/>
    <w:rsid w:val="00370F3D"/>
    <w:rsid w:val="0037109C"/>
    <w:rsid w:val="00371214"/>
    <w:rsid w:val="003713DE"/>
    <w:rsid w:val="00371494"/>
    <w:rsid w:val="00371A3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03C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9D0"/>
    <w:rsid w:val="00382B56"/>
    <w:rsid w:val="00382B58"/>
    <w:rsid w:val="00382B91"/>
    <w:rsid w:val="00382C73"/>
    <w:rsid w:val="00382EEA"/>
    <w:rsid w:val="00383154"/>
    <w:rsid w:val="00383390"/>
    <w:rsid w:val="00383432"/>
    <w:rsid w:val="00383571"/>
    <w:rsid w:val="003836A2"/>
    <w:rsid w:val="00383728"/>
    <w:rsid w:val="00383C10"/>
    <w:rsid w:val="00383E30"/>
    <w:rsid w:val="0038408D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3F4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932"/>
    <w:rsid w:val="00390FEA"/>
    <w:rsid w:val="00391070"/>
    <w:rsid w:val="00391171"/>
    <w:rsid w:val="0039119D"/>
    <w:rsid w:val="003914E7"/>
    <w:rsid w:val="0039155F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D8"/>
    <w:rsid w:val="003935E2"/>
    <w:rsid w:val="00393788"/>
    <w:rsid w:val="00393789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2B1"/>
    <w:rsid w:val="0039533D"/>
    <w:rsid w:val="00395546"/>
    <w:rsid w:val="003955B9"/>
    <w:rsid w:val="00395839"/>
    <w:rsid w:val="0039591E"/>
    <w:rsid w:val="0039599C"/>
    <w:rsid w:val="003959B1"/>
    <w:rsid w:val="003959B4"/>
    <w:rsid w:val="00395ABB"/>
    <w:rsid w:val="00395B93"/>
    <w:rsid w:val="00395E56"/>
    <w:rsid w:val="00395E5D"/>
    <w:rsid w:val="00395EB9"/>
    <w:rsid w:val="00396093"/>
    <w:rsid w:val="003960E8"/>
    <w:rsid w:val="003961A7"/>
    <w:rsid w:val="00396303"/>
    <w:rsid w:val="003964AE"/>
    <w:rsid w:val="00396725"/>
    <w:rsid w:val="00396B16"/>
    <w:rsid w:val="00396B3C"/>
    <w:rsid w:val="00396CA2"/>
    <w:rsid w:val="0039756D"/>
    <w:rsid w:val="003978A1"/>
    <w:rsid w:val="0039791B"/>
    <w:rsid w:val="003979FB"/>
    <w:rsid w:val="00397B6B"/>
    <w:rsid w:val="00397E48"/>
    <w:rsid w:val="003A010D"/>
    <w:rsid w:val="003A0309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63"/>
    <w:rsid w:val="003A0E78"/>
    <w:rsid w:val="003A0F9A"/>
    <w:rsid w:val="003A0FC0"/>
    <w:rsid w:val="003A11BD"/>
    <w:rsid w:val="003A1300"/>
    <w:rsid w:val="003A18AC"/>
    <w:rsid w:val="003A196D"/>
    <w:rsid w:val="003A19CF"/>
    <w:rsid w:val="003A1E53"/>
    <w:rsid w:val="003A1FFF"/>
    <w:rsid w:val="003A212F"/>
    <w:rsid w:val="003A21BA"/>
    <w:rsid w:val="003A22E2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613"/>
    <w:rsid w:val="003A570F"/>
    <w:rsid w:val="003A58A9"/>
    <w:rsid w:val="003A5AA8"/>
    <w:rsid w:val="003A5AA9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790"/>
    <w:rsid w:val="003A6A23"/>
    <w:rsid w:val="003A6A59"/>
    <w:rsid w:val="003A6AE8"/>
    <w:rsid w:val="003A6CFC"/>
    <w:rsid w:val="003A6F4F"/>
    <w:rsid w:val="003A73DF"/>
    <w:rsid w:val="003A75BE"/>
    <w:rsid w:val="003A7609"/>
    <w:rsid w:val="003A76F1"/>
    <w:rsid w:val="003A777F"/>
    <w:rsid w:val="003A7991"/>
    <w:rsid w:val="003A7992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A74"/>
    <w:rsid w:val="003B1B4B"/>
    <w:rsid w:val="003B1C15"/>
    <w:rsid w:val="003B1EF8"/>
    <w:rsid w:val="003B1F95"/>
    <w:rsid w:val="003B1F9E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6F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4D"/>
    <w:rsid w:val="003B545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E"/>
    <w:rsid w:val="003C1304"/>
    <w:rsid w:val="003C1867"/>
    <w:rsid w:val="003C19CE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24C"/>
    <w:rsid w:val="003C3459"/>
    <w:rsid w:val="003C3683"/>
    <w:rsid w:val="003C37C2"/>
    <w:rsid w:val="003C3BFE"/>
    <w:rsid w:val="003C3C62"/>
    <w:rsid w:val="003C3E59"/>
    <w:rsid w:val="003C434D"/>
    <w:rsid w:val="003C45A8"/>
    <w:rsid w:val="003C4874"/>
    <w:rsid w:val="003C48ED"/>
    <w:rsid w:val="003C48FA"/>
    <w:rsid w:val="003C4D37"/>
    <w:rsid w:val="003C4E9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6EBD"/>
    <w:rsid w:val="003C7185"/>
    <w:rsid w:val="003C7194"/>
    <w:rsid w:val="003C7753"/>
    <w:rsid w:val="003C7927"/>
    <w:rsid w:val="003C7B74"/>
    <w:rsid w:val="003D0107"/>
    <w:rsid w:val="003D02A2"/>
    <w:rsid w:val="003D06E4"/>
    <w:rsid w:val="003D0915"/>
    <w:rsid w:val="003D0938"/>
    <w:rsid w:val="003D0B81"/>
    <w:rsid w:val="003D0BDC"/>
    <w:rsid w:val="003D0E8A"/>
    <w:rsid w:val="003D0F55"/>
    <w:rsid w:val="003D12EF"/>
    <w:rsid w:val="003D1398"/>
    <w:rsid w:val="003D1807"/>
    <w:rsid w:val="003D1991"/>
    <w:rsid w:val="003D1AAA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0FE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419"/>
    <w:rsid w:val="003D663A"/>
    <w:rsid w:val="003D66A1"/>
    <w:rsid w:val="003D67C4"/>
    <w:rsid w:val="003D6C47"/>
    <w:rsid w:val="003D6C81"/>
    <w:rsid w:val="003D6CF7"/>
    <w:rsid w:val="003D6F0B"/>
    <w:rsid w:val="003D719B"/>
    <w:rsid w:val="003D72F8"/>
    <w:rsid w:val="003D735C"/>
    <w:rsid w:val="003D7463"/>
    <w:rsid w:val="003D75EC"/>
    <w:rsid w:val="003D774E"/>
    <w:rsid w:val="003D7865"/>
    <w:rsid w:val="003D7986"/>
    <w:rsid w:val="003D7EA6"/>
    <w:rsid w:val="003E0BFB"/>
    <w:rsid w:val="003E0F26"/>
    <w:rsid w:val="003E0FC6"/>
    <w:rsid w:val="003E118F"/>
    <w:rsid w:val="003E16C6"/>
    <w:rsid w:val="003E16D1"/>
    <w:rsid w:val="003E1B07"/>
    <w:rsid w:val="003E1B49"/>
    <w:rsid w:val="003E1DBC"/>
    <w:rsid w:val="003E2135"/>
    <w:rsid w:val="003E230F"/>
    <w:rsid w:val="003E23C7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3F2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33"/>
    <w:rsid w:val="003E7070"/>
    <w:rsid w:val="003E7197"/>
    <w:rsid w:val="003E7470"/>
    <w:rsid w:val="003E75CF"/>
    <w:rsid w:val="003E7615"/>
    <w:rsid w:val="003E791B"/>
    <w:rsid w:val="003E7B41"/>
    <w:rsid w:val="003E7CB3"/>
    <w:rsid w:val="003E7D17"/>
    <w:rsid w:val="003E7FE9"/>
    <w:rsid w:val="003F023A"/>
    <w:rsid w:val="003F02CD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B6B"/>
    <w:rsid w:val="003F2D45"/>
    <w:rsid w:val="003F2DA5"/>
    <w:rsid w:val="003F2DE1"/>
    <w:rsid w:val="003F2E56"/>
    <w:rsid w:val="003F3252"/>
    <w:rsid w:val="003F370E"/>
    <w:rsid w:val="003F3784"/>
    <w:rsid w:val="003F3ACF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84"/>
    <w:rsid w:val="003F5ADC"/>
    <w:rsid w:val="003F5B0B"/>
    <w:rsid w:val="003F5C60"/>
    <w:rsid w:val="003F5E5D"/>
    <w:rsid w:val="003F5ED7"/>
    <w:rsid w:val="003F626A"/>
    <w:rsid w:val="003F6644"/>
    <w:rsid w:val="003F673C"/>
    <w:rsid w:val="003F6B6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0F5"/>
    <w:rsid w:val="00402187"/>
    <w:rsid w:val="0040229E"/>
    <w:rsid w:val="0040243F"/>
    <w:rsid w:val="00402B85"/>
    <w:rsid w:val="00402BB1"/>
    <w:rsid w:val="004032AC"/>
    <w:rsid w:val="0040343B"/>
    <w:rsid w:val="004036B8"/>
    <w:rsid w:val="004038D7"/>
    <w:rsid w:val="004039EA"/>
    <w:rsid w:val="00403F04"/>
    <w:rsid w:val="00403FCD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0E3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661"/>
    <w:rsid w:val="004079A4"/>
    <w:rsid w:val="00407A40"/>
    <w:rsid w:val="00407A7D"/>
    <w:rsid w:val="00407C7A"/>
    <w:rsid w:val="00407EF5"/>
    <w:rsid w:val="00407F77"/>
    <w:rsid w:val="004102AC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D8A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A40"/>
    <w:rsid w:val="00413D46"/>
    <w:rsid w:val="00413E7A"/>
    <w:rsid w:val="00413F78"/>
    <w:rsid w:val="00413F8D"/>
    <w:rsid w:val="00414023"/>
    <w:rsid w:val="00414494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7D4"/>
    <w:rsid w:val="004169AD"/>
    <w:rsid w:val="00416A33"/>
    <w:rsid w:val="00416A44"/>
    <w:rsid w:val="00416A90"/>
    <w:rsid w:val="00416EE8"/>
    <w:rsid w:val="00417114"/>
    <w:rsid w:val="00417116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59C"/>
    <w:rsid w:val="00420702"/>
    <w:rsid w:val="00420709"/>
    <w:rsid w:val="0042078F"/>
    <w:rsid w:val="00420863"/>
    <w:rsid w:val="00420BDD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10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46E"/>
    <w:rsid w:val="004255E7"/>
    <w:rsid w:val="004257EF"/>
    <w:rsid w:val="0042582A"/>
    <w:rsid w:val="0042592B"/>
    <w:rsid w:val="00425A05"/>
    <w:rsid w:val="00425B13"/>
    <w:rsid w:val="00425B32"/>
    <w:rsid w:val="00425EEC"/>
    <w:rsid w:val="00425F4D"/>
    <w:rsid w:val="0042616D"/>
    <w:rsid w:val="00426433"/>
    <w:rsid w:val="00426755"/>
    <w:rsid w:val="00426DF3"/>
    <w:rsid w:val="00426EF4"/>
    <w:rsid w:val="00427074"/>
    <w:rsid w:val="004272A8"/>
    <w:rsid w:val="004273F3"/>
    <w:rsid w:val="0042751E"/>
    <w:rsid w:val="0042786E"/>
    <w:rsid w:val="0042792F"/>
    <w:rsid w:val="00427B93"/>
    <w:rsid w:val="00427E33"/>
    <w:rsid w:val="0043004F"/>
    <w:rsid w:val="00430098"/>
    <w:rsid w:val="00430277"/>
    <w:rsid w:val="00430512"/>
    <w:rsid w:val="00430550"/>
    <w:rsid w:val="0043063A"/>
    <w:rsid w:val="004307F7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A75"/>
    <w:rsid w:val="00432C62"/>
    <w:rsid w:val="00432E9D"/>
    <w:rsid w:val="0043345B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15"/>
    <w:rsid w:val="00436263"/>
    <w:rsid w:val="004363F1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22E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400"/>
    <w:rsid w:val="00441636"/>
    <w:rsid w:val="00441786"/>
    <w:rsid w:val="00441957"/>
    <w:rsid w:val="00441AA1"/>
    <w:rsid w:val="00441B66"/>
    <w:rsid w:val="00441C17"/>
    <w:rsid w:val="00441CCA"/>
    <w:rsid w:val="00441F42"/>
    <w:rsid w:val="0044209C"/>
    <w:rsid w:val="004421D0"/>
    <w:rsid w:val="00442715"/>
    <w:rsid w:val="00442970"/>
    <w:rsid w:val="00442B12"/>
    <w:rsid w:val="00442EAE"/>
    <w:rsid w:val="004430C1"/>
    <w:rsid w:val="0044397D"/>
    <w:rsid w:val="00443A6F"/>
    <w:rsid w:val="00443BF4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8A"/>
    <w:rsid w:val="004452AA"/>
    <w:rsid w:val="00445433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5EA"/>
    <w:rsid w:val="00450852"/>
    <w:rsid w:val="00450984"/>
    <w:rsid w:val="00450A3E"/>
    <w:rsid w:val="00450C30"/>
    <w:rsid w:val="00450D2B"/>
    <w:rsid w:val="00450DBF"/>
    <w:rsid w:val="00450F71"/>
    <w:rsid w:val="00451C0D"/>
    <w:rsid w:val="00451F3F"/>
    <w:rsid w:val="0045201D"/>
    <w:rsid w:val="00452094"/>
    <w:rsid w:val="0045254E"/>
    <w:rsid w:val="00452609"/>
    <w:rsid w:val="0045260C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754"/>
    <w:rsid w:val="00454AC4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40F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3AB"/>
    <w:rsid w:val="00462458"/>
    <w:rsid w:val="0046249B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3ED"/>
    <w:rsid w:val="0046485D"/>
    <w:rsid w:val="00464969"/>
    <w:rsid w:val="00464A7D"/>
    <w:rsid w:val="00464DE0"/>
    <w:rsid w:val="00464EFD"/>
    <w:rsid w:val="00465063"/>
    <w:rsid w:val="00465074"/>
    <w:rsid w:val="00465144"/>
    <w:rsid w:val="004653A9"/>
    <w:rsid w:val="004653B9"/>
    <w:rsid w:val="0046590E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0D6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BE2"/>
    <w:rsid w:val="004730AA"/>
    <w:rsid w:val="004732DF"/>
    <w:rsid w:val="0047359A"/>
    <w:rsid w:val="00473B98"/>
    <w:rsid w:val="00473EF8"/>
    <w:rsid w:val="0047402B"/>
    <w:rsid w:val="004740B6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746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C81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82F"/>
    <w:rsid w:val="00480E51"/>
    <w:rsid w:val="0048131C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A56"/>
    <w:rsid w:val="00482B06"/>
    <w:rsid w:val="00482B81"/>
    <w:rsid w:val="00482C97"/>
    <w:rsid w:val="00482CEC"/>
    <w:rsid w:val="00482D81"/>
    <w:rsid w:val="00482DC0"/>
    <w:rsid w:val="00482F3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A"/>
    <w:rsid w:val="004901BD"/>
    <w:rsid w:val="004907E1"/>
    <w:rsid w:val="004907F9"/>
    <w:rsid w:val="00490C1D"/>
    <w:rsid w:val="00490C76"/>
    <w:rsid w:val="00490D5B"/>
    <w:rsid w:val="00490E9A"/>
    <w:rsid w:val="00490EF6"/>
    <w:rsid w:val="004911B9"/>
    <w:rsid w:val="0049139C"/>
    <w:rsid w:val="00491677"/>
    <w:rsid w:val="00491A6E"/>
    <w:rsid w:val="00491BA6"/>
    <w:rsid w:val="00491D6A"/>
    <w:rsid w:val="00491ECB"/>
    <w:rsid w:val="00491EDD"/>
    <w:rsid w:val="004920EE"/>
    <w:rsid w:val="00492325"/>
    <w:rsid w:val="00492393"/>
    <w:rsid w:val="00492425"/>
    <w:rsid w:val="0049242E"/>
    <w:rsid w:val="0049251A"/>
    <w:rsid w:val="0049263D"/>
    <w:rsid w:val="004928E2"/>
    <w:rsid w:val="00492B97"/>
    <w:rsid w:val="004931C8"/>
    <w:rsid w:val="004933DF"/>
    <w:rsid w:val="0049389A"/>
    <w:rsid w:val="00493C48"/>
    <w:rsid w:val="00493EB1"/>
    <w:rsid w:val="00493EC5"/>
    <w:rsid w:val="00494053"/>
    <w:rsid w:val="0049437F"/>
    <w:rsid w:val="004943A4"/>
    <w:rsid w:val="00494B3C"/>
    <w:rsid w:val="00494B58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1C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5BA"/>
    <w:rsid w:val="004A0623"/>
    <w:rsid w:val="004A0BA5"/>
    <w:rsid w:val="004A0EB6"/>
    <w:rsid w:val="004A0EEA"/>
    <w:rsid w:val="004A1223"/>
    <w:rsid w:val="004A1505"/>
    <w:rsid w:val="004A15CE"/>
    <w:rsid w:val="004A16F1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E29"/>
    <w:rsid w:val="004A4056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2DD"/>
    <w:rsid w:val="004A6720"/>
    <w:rsid w:val="004A683C"/>
    <w:rsid w:val="004A6900"/>
    <w:rsid w:val="004A695A"/>
    <w:rsid w:val="004A7004"/>
    <w:rsid w:val="004A74B6"/>
    <w:rsid w:val="004A74E7"/>
    <w:rsid w:val="004A77EE"/>
    <w:rsid w:val="004A7B1E"/>
    <w:rsid w:val="004A7C67"/>
    <w:rsid w:val="004A7C74"/>
    <w:rsid w:val="004A7CDE"/>
    <w:rsid w:val="004B008F"/>
    <w:rsid w:val="004B01DE"/>
    <w:rsid w:val="004B0836"/>
    <w:rsid w:val="004B088E"/>
    <w:rsid w:val="004B0A37"/>
    <w:rsid w:val="004B0C21"/>
    <w:rsid w:val="004B0C5E"/>
    <w:rsid w:val="004B0C67"/>
    <w:rsid w:val="004B113F"/>
    <w:rsid w:val="004B1686"/>
    <w:rsid w:val="004B1829"/>
    <w:rsid w:val="004B1CA9"/>
    <w:rsid w:val="004B1F23"/>
    <w:rsid w:val="004B1F86"/>
    <w:rsid w:val="004B23C3"/>
    <w:rsid w:val="004B253B"/>
    <w:rsid w:val="004B25B1"/>
    <w:rsid w:val="004B2758"/>
    <w:rsid w:val="004B2796"/>
    <w:rsid w:val="004B325B"/>
    <w:rsid w:val="004B32E3"/>
    <w:rsid w:val="004B3462"/>
    <w:rsid w:val="004B3628"/>
    <w:rsid w:val="004B3646"/>
    <w:rsid w:val="004B36F6"/>
    <w:rsid w:val="004B3753"/>
    <w:rsid w:val="004B37F8"/>
    <w:rsid w:val="004B3ABE"/>
    <w:rsid w:val="004B3ADF"/>
    <w:rsid w:val="004B3CCE"/>
    <w:rsid w:val="004B3CED"/>
    <w:rsid w:val="004B3D7F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6FD"/>
    <w:rsid w:val="004B57D5"/>
    <w:rsid w:val="004B58AA"/>
    <w:rsid w:val="004B5DAA"/>
    <w:rsid w:val="004B5FE2"/>
    <w:rsid w:val="004B6008"/>
    <w:rsid w:val="004B6441"/>
    <w:rsid w:val="004B64D8"/>
    <w:rsid w:val="004B6549"/>
    <w:rsid w:val="004B6585"/>
    <w:rsid w:val="004B659B"/>
    <w:rsid w:val="004B6785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05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C27"/>
    <w:rsid w:val="004C1D78"/>
    <w:rsid w:val="004C224F"/>
    <w:rsid w:val="004C226E"/>
    <w:rsid w:val="004C2286"/>
    <w:rsid w:val="004C236C"/>
    <w:rsid w:val="004C25BC"/>
    <w:rsid w:val="004C25D3"/>
    <w:rsid w:val="004C27CD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BE0"/>
    <w:rsid w:val="004C3DFB"/>
    <w:rsid w:val="004C3FB5"/>
    <w:rsid w:val="004C437D"/>
    <w:rsid w:val="004C4408"/>
    <w:rsid w:val="004C4462"/>
    <w:rsid w:val="004C4476"/>
    <w:rsid w:val="004C4536"/>
    <w:rsid w:val="004C4708"/>
    <w:rsid w:val="004C47DE"/>
    <w:rsid w:val="004C4BE6"/>
    <w:rsid w:val="004C51BA"/>
    <w:rsid w:val="004C521C"/>
    <w:rsid w:val="004C54BB"/>
    <w:rsid w:val="004C54CB"/>
    <w:rsid w:val="004C5505"/>
    <w:rsid w:val="004C5735"/>
    <w:rsid w:val="004C5B2A"/>
    <w:rsid w:val="004C5BF6"/>
    <w:rsid w:val="004C5BFF"/>
    <w:rsid w:val="004C5C3C"/>
    <w:rsid w:val="004C5D7E"/>
    <w:rsid w:val="004C5DDC"/>
    <w:rsid w:val="004C5F14"/>
    <w:rsid w:val="004C6112"/>
    <w:rsid w:val="004C62C4"/>
    <w:rsid w:val="004C6607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2BF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8D"/>
    <w:rsid w:val="004D338B"/>
    <w:rsid w:val="004D33FF"/>
    <w:rsid w:val="004D36CC"/>
    <w:rsid w:val="004D3738"/>
    <w:rsid w:val="004D38C3"/>
    <w:rsid w:val="004D3908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91"/>
    <w:rsid w:val="004D4775"/>
    <w:rsid w:val="004D48DE"/>
    <w:rsid w:val="004D490D"/>
    <w:rsid w:val="004D4A9E"/>
    <w:rsid w:val="004D4BFB"/>
    <w:rsid w:val="004D4C53"/>
    <w:rsid w:val="004D4ECC"/>
    <w:rsid w:val="004D4F0D"/>
    <w:rsid w:val="004D5664"/>
    <w:rsid w:val="004D587F"/>
    <w:rsid w:val="004D5C71"/>
    <w:rsid w:val="004D5EF2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9DC"/>
    <w:rsid w:val="004D7A40"/>
    <w:rsid w:val="004D7BFE"/>
    <w:rsid w:val="004D7D62"/>
    <w:rsid w:val="004D7ECF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0A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63"/>
    <w:rsid w:val="004E652C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854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4EA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33D"/>
    <w:rsid w:val="004F5518"/>
    <w:rsid w:val="004F5C78"/>
    <w:rsid w:val="004F5D10"/>
    <w:rsid w:val="004F5F28"/>
    <w:rsid w:val="004F6043"/>
    <w:rsid w:val="004F61B6"/>
    <w:rsid w:val="004F6658"/>
    <w:rsid w:val="004F66AD"/>
    <w:rsid w:val="004F6711"/>
    <w:rsid w:val="004F692F"/>
    <w:rsid w:val="004F6B68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9E7"/>
    <w:rsid w:val="00501B2F"/>
    <w:rsid w:val="00501D13"/>
    <w:rsid w:val="00502401"/>
    <w:rsid w:val="00502542"/>
    <w:rsid w:val="005028F0"/>
    <w:rsid w:val="00502C79"/>
    <w:rsid w:val="00502DDD"/>
    <w:rsid w:val="005030E4"/>
    <w:rsid w:val="0050397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D77"/>
    <w:rsid w:val="00504F08"/>
    <w:rsid w:val="005051BD"/>
    <w:rsid w:val="005051EB"/>
    <w:rsid w:val="00505386"/>
    <w:rsid w:val="005053AF"/>
    <w:rsid w:val="00505675"/>
    <w:rsid w:val="005056A7"/>
    <w:rsid w:val="00505A3C"/>
    <w:rsid w:val="00505ABA"/>
    <w:rsid w:val="00505B8A"/>
    <w:rsid w:val="00505D13"/>
    <w:rsid w:val="005061BC"/>
    <w:rsid w:val="00506222"/>
    <w:rsid w:val="00506304"/>
    <w:rsid w:val="0050636C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07D86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8E1"/>
    <w:rsid w:val="00512ABF"/>
    <w:rsid w:val="00512B80"/>
    <w:rsid w:val="00512B9F"/>
    <w:rsid w:val="00512F93"/>
    <w:rsid w:val="005130B4"/>
    <w:rsid w:val="00513169"/>
    <w:rsid w:val="00513B3A"/>
    <w:rsid w:val="00513DAE"/>
    <w:rsid w:val="0051431E"/>
    <w:rsid w:val="00514344"/>
    <w:rsid w:val="005144F7"/>
    <w:rsid w:val="00514642"/>
    <w:rsid w:val="005146DA"/>
    <w:rsid w:val="00514866"/>
    <w:rsid w:val="005148E2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92F"/>
    <w:rsid w:val="005169FD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30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C5B"/>
    <w:rsid w:val="00524D75"/>
    <w:rsid w:val="00524F17"/>
    <w:rsid w:val="005250C1"/>
    <w:rsid w:val="005250FE"/>
    <w:rsid w:val="00525606"/>
    <w:rsid w:val="00525A52"/>
    <w:rsid w:val="00525DD1"/>
    <w:rsid w:val="00525E31"/>
    <w:rsid w:val="00525E5E"/>
    <w:rsid w:val="0052646A"/>
    <w:rsid w:val="0052656F"/>
    <w:rsid w:val="00526573"/>
    <w:rsid w:val="00526B13"/>
    <w:rsid w:val="00526BE7"/>
    <w:rsid w:val="00526D84"/>
    <w:rsid w:val="00526E62"/>
    <w:rsid w:val="00526F96"/>
    <w:rsid w:val="00527057"/>
    <w:rsid w:val="0052707B"/>
    <w:rsid w:val="00527219"/>
    <w:rsid w:val="00527277"/>
    <w:rsid w:val="00527577"/>
    <w:rsid w:val="0052760A"/>
    <w:rsid w:val="0052782A"/>
    <w:rsid w:val="00527A78"/>
    <w:rsid w:val="00527CD7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42"/>
    <w:rsid w:val="005336C9"/>
    <w:rsid w:val="00533797"/>
    <w:rsid w:val="005337CF"/>
    <w:rsid w:val="00533877"/>
    <w:rsid w:val="0053484F"/>
    <w:rsid w:val="00534C5F"/>
    <w:rsid w:val="00534D7C"/>
    <w:rsid w:val="00535095"/>
    <w:rsid w:val="0053509D"/>
    <w:rsid w:val="005350CB"/>
    <w:rsid w:val="005357F3"/>
    <w:rsid w:val="0053589D"/>
    <w:rsid w:val="00535E13"/>
    <w:rsid w:val="00535E89"/>
    <w:rsid w:val="00535EEA"/>
    <w:rsid w:val="00536162"/>
    <w:rsid w:val="005364B3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F0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5FE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153"/>
    <w:rsid w:val="005501A0"/>
    <w:rsid w:val="00550361"/>
    <w:rsid w:val="00550419"/>
    <w:rsid w:val="00550762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3F"/>
    <w:rsid w:val="00551E82"/>
    <w:rsid w:val="00551ED2"/>
    <w:rsid w:val="00551F72"/>
    <w:rsid w:val="00551FCA"/>
    <w:rsid w:val="00552298"/>
    <w:rsid w:val="005523BF"/>
    <w:rsid w:val="00552A64"/>
    <w:rsid w:val="00552BA8"/>
    <w:rsid w:val="00552C6C"/>
    <w:rsid w:val="00552FC4"/>
    <w:rsid w:val="005535A7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5ED7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C9"/>
    <w:rsid w:val="00560F91"/>
    <w:rsid w:val="0056106E"/>
    <w:rsid w:val="00561359"/>
    <w:rsid w:val="005615CD"/>
    <w:rsid w:val="0056185E"/>
    <w:rsid w:val="00561E36"/>
    <w:rsid w:val="00561F0D"/>
    <w:rsid w:val="00562204"/>
    <w:rsid w:val="0056281A"/>
    <w:rsid w:val="00562B50"/>
    <w:rsid w:val="00562BC7"/>
    <w:rsid w:val="00562E8B"/>
    <w:rsid w:val="00563203"/>
    <w:rsid w:val="005632A6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536"/>
    <w:rsid w:val="0056569E"/>
    <w:rsid w:val="00565715"/>
    <w:rsid w:val="00565866"/>
    <w:rsid w:val="00565D9A"/>
    <w:rsid w:val="00565DE4"/>
    <w:rsid w:val="00566058"/>
    <w:rsid w:val="0056618A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16A"/>
    <w:rsid w:val="0057134F"/>
    <w:rsid w:val="00571613"/>
    <w:rsid w:val="005716C1"/>
    <w:rsid w:val="0057173A"/>
    <w:rsid w:val="0057196F"/>
    <w:rsid w:val="005719CC"/>
    <w:rsid w:val="005719EE"/>
    <w:rsid w:val="00571A0A"/>
    <w:rsid w:val="00571BE2"/>
    <w:rsid w:val="00571F60"/>
    <w:rsid w:val="0057217B"/>
    <w:rsid w:val="00572192"/>
    <w:rsid w:val="005725AA"/>
    <w:rsid w:val="005725D1"/>
    <w:rsid w:val="00572669"/>
    <w:rsid w:val="00572B8A"/>
    <w:rsid w:val="00572F7F"/>
    <w:rsid w:val="00572FC7"/>
    <w:rsid w:val="0057332A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90"/>
    <w:rsid w:val="00574C5C"/>
    <w:rsid w:val="005754BC"/>
    <w:rsid w:val="00575565"/>
    <w:rsid w:val="00575A32"/>
    <w:rsid w:val="00575C2E"/>
    <w:rsid w:val="00575ED0"/>
    <w:rsid w:val="005762E7"/>
    <w:rsid w:val="005766EF"/>
    <w:rsid w:val="00576A03"/>
    <w:rsid w:val="00576E0A"/>
    <w:rsid w:val="00577528"/>
    <w:rsid w:val="00577683"/>
    <w:rsid w:val="005776CA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DDC"/>
    <w:rsid w:val="00581F97"/>
    <w:rsid w:val="005820A9"/>
    <w:rsid w:val="005820FE"/>
    <w:rsid w:val="00582107"/>
    <w:rsid w:val="0058214A"/>
    <w:rsid w:val="005822ED"/>
    <w:rsid w:val="00582621"/>
    <w:rsid w:val="005827A2"/>
    <w:rsid w:val="00582929"/>
    <w:rsid w:val="005829E3"/>
    <w:rsid w:val="00582E84"/>
    <w:rsid w:val="00582EB6"/>
    <w:rsid w:val="00582F95"/>
    <w:rsid w:val="00583248"/>
    <w:rsid w:val="005832A4"/>
    <w:rsid w:val="005833AE"/>
    <w:rsid w:val="0058365B"/>
    <w:rsid w:val="0058368D"/>
    <w:rsid w:val="0058371D"/>
    <w:rsid w:val="00583984"/>
    <w:rsid w:val="00583B1B"/>
    <w:rsid w:val="00583B3E"/>
    <w:rsid w:val="00583C6E"/>
    <w:rsid w:val="00583C8D"/>
    <w:rsid w:val="00583D97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9D"/>
    <w:rsid w:val="005852B6"/>
    <w:rsid w:val="00585446"/>
    <w:rsid w:val="00585477"/>
    <w:rsid w:val="00585535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DC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3F39"/>
    <w:rsid w:val="005942D5"/>
    <w:rsid w:val="0059441F"/>
    <w:rsid w:val="00594554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44"/>
    <w:rsid w:val="005A1CC0"/>
    <w:rsid w:val="005A2079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D54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98"/>
    <w:rsid w:val="005A73CE"/>
    <w:rsid w:val="005A76B1"/>
    <w:rsid w:val="005A76DC"/>
    <w:rsid w:val="005A7A10"/>
    <w:rsid w:val="005A7C66"/>
    <w:rsid w:val="005B03E7"/>
    <w:rsid w:val="005B072A"/>
    <w:rsid w:val="005B0757"/>
    <w:rsid w:val="005B0860"/>
    <w:rsid w:val="005B0879"/>
    <w:rsid w:val="005B0AF1"/>
    <w:rsid w:val="005B0D7B"/>
    <w:rsid w:val="005B192E"/>
    <w:rsid w:val="005B19C7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D"/>
    <w:rsid w:val="005B4429"/>
    <w:rsid w:val="005B448B"/>
    <w:rsid w:val="005B4743"/>
    <w:rsid w:val="005B4A39"/>
    <w:rsid w:val="005B4BF6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4B6"/>
    <w:rsid w:val="005B792A"/>
    <w:rsid w:val="005B79D5"/>
    <w:rsid w:val="005B7AC9"/>
    <w:rsid w:val="005B7B8E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F83"/>
    <w:rsid w:val="005C21D0"/>
    <w:rsid w:val="005C2867"/>
    <w:rsid w:val="005C29C3"/>
    <w:rsid w:val="005C2AE7"/>
    <w:rsid w:val="005C2BB3"/>
    <w:rsid w:val="005C2C01"/>
    <w:rsid w:val="005C3084"/>
    <w:rsid w:val="005C30D3"/>
    <w:rsid w:val="005C3A7D"/>
    <w:rsid w:val="005C3C57"/>
    <w:rsid w:val="005C3E10"/>
    <w:rsid w:val="005C3FD8"/>
    <w:rsid w:val="005C3FF1"/>
    <w:rsid w:val="005C40BC"/>
    <w:rsid w:val="005C422D"/>
    <w:rsid w:val="005C442B"/>
    <w:rsid w:val="005C44DB"/>
    <w:rsid w:val="005C46B5"/>
    <w:rsid w:val="005C4947"/>
    <w:rsid w:val="005C4CEB"/>
    <w:rsid w:val="005C4F2C"/>
    <w:rsid w:val="005C5273"/>
    <w:rsid w:val="005C5362"/>
    <w:rsid w:val="005C5A7D"/>
    <w:rsid w:val="005C5F4D"/>
    <w:rsid w:val="005C6289"/>
    <w:rsid w:val="005C629C"/>
    <w:rsid w:val="005C63A0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24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0D"/>
    <w:rsid w:val="005D0466"/>
    <w:rsid w:val="005D04FD"/>
    <w:rsid w:val="005D0C2B"/>
    <w:rsid w:val="005D0FD0"/>
    <w:rsid w:val="005D10AD"/>
    <w:rsid w:val="005D1853"/>
    <w:rsid w:val="005D1A0F"/>
    <w:rsid w:val="005D1D68"/>
    <w:rsid w:val="005D1DBD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33E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AC4"/>
    <w:rsid w:val="005D5F7D"/>
    <w:rsid w:val="005D6520"/>
    <w:rsid w:val="005D663C"/>
    <w:rsid w:val="005D674C"/>
    <w:rsid w:val="005D6994"/>
    <w:rsid w:val="005D69ED"/>
    <w:rsid w:val="005D6A82"/>
    <w:rsid w:val="005D6C7D"/>
    <w:rsid w:val="005D6EB9"/>
    <w:rsid w:val="005D70EA"/>
    <w:rsid w:val="005D7740"/>
    <w:rsid w:val="005D789D"/>
    <w:rsid w:val="005D7959"/>
    <w:rsid w:val="005D7A61"/>
    <w:rsid w:val="005D7AB3"/>
    <w:rsid w:val="005D7BB4"/>
    <w:rsid w:val="005D7C27"/>
    <w:rsid w:val="005D7C2F"/>
    <w:rsid w:val="005D7C71"/>
    <w:rsid w:val="005D7DAA"/>
    <w:rsid w:val="005D7F59"/>
    <w:rsid w:val="005E01E0"/>
    <w:rsid w:val="005E02F0"/>
    <w:rsid w:val="005E04E5"/>
    <w:rsid w:val="005E05A6"/>
    <w:rsid w:val="005E05BF"/>
    <w:rsid w:val="005E0718"/>
    <w:rsid w:val="005E0B1E"/>
    <w:rsid w:val="005E0F82"/>
    <w:rsid w:val="005E1013"/>
    <w:rsid w:val="005E105A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62"/>
    <w:rsid w:val="005E2812"/>
    <w:rsid w:val="005E2BCA"/>
    <w:rsid w:val="005E2CB8"/>
    <w:rsid w:val="005E2FC2"/>
    <w:rsid w:val="005E338F"/>
    <w:rsid w:val="005E37AF"/>
    <w:rsid w:val="005E391A"/>
    <w:rsid w:val="005E3956"/>
    <w:rsid w:val="005E3AE1"/>
    <w:rsid w:val="005E3C68"/>
    <w:rsid w:val="005E45E8"/>
    <w:rsid w:val="005E46A7"/>
    <w:rsid w:val="005E46C2"/>
    <w:rsid w:val="005E49F2"/>
    <w:rsid w:val="005E4A21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54"/>
    <w:rsid w:val="005F06B3"/>
    <w:rsid w:val="005F0985"/>
    <w:rsid w:val="005F0D56"/>
    <w:rsid w:val="005F0E17"/>
    <w:rsid w:val="005F0F5C"/>
    <w:rsid w:val="005F10D6"/>
    <w:rsid w:val="005F1262"/>
    <w:rsid w:val="005F12FE"/>
    <w:rsid w:val="005F14D1"/>
    <w:rsid w:val="005F15A5"/>
    <w:rsid w:val="005F179D"/>
    <w:rsid w:val="005F17BA"/>
    <w:rsid w:val="005F1972"/>
    <w:rsid w:val="005F1B36"/>
    <w:rsid w:val="005F1D41"/>
    <w:rsid w:val="005F1E68"/>
    <w:rsid w:val="005F1EEA"/>
    <w:rsid w:val="005F1F9C"/>
    <w:rsid w:val="005F20B7"/>
    <w:rsid w:val="005F22BC"/>
    <w:rsid w:val="005F2305"/>
    <w:rsid w:val="005F2313"/>
    <w:rsid w:val="005F244B"/>
    <w:rsid w:val="005F2549"/>
    <w:rsid w:val="005F264C"/>
    <w:rsid w:val="005F26EC"/>
    <w:rsid w:val="005F2818"/>
    <w:rsid w:val="005F2A90"/>
    <w:rsid w:val="005F2A9D"/>
    <w:rsid w:val="005F30B5"/>
    <w:rsid w:val="005F3326"/>
    <w:rsid w:val="005F3351"/>
    <w:rsid w:val="005F3440"/>
    <w:rsid w:val="005F351E"/>
    <w:rsid w:val="005F35B8"/>
    <w:rsid w:val="005F3C08"/>
    <w:rsid w:val="005F3CB3"/>
    <w:rsid w:val="005F3F67"/>
    <w:rsid w:val="005F3F7D"/>
    <w:rsid w:val="005F4045"/>
    <w:rsid w:val="005F444D"/>
    <w:rsid w:val="005F4549"/>
    <w:rsid w:val="005F4583"/>
    <w:rsid w:val="005F4804"/>
    <w:rsid w:val="005F4933"/>
    <w:rsid w:val="005F4959"/>
    <w:rsid w:val="005F4B6C"/>
    <w:rsid w:val="005F4CF3"/>
    <w:rsid w:val="005F4D72"/>
    <w:rsid w:val="005F4DA8"/>
    <w:rsid w:val="005F5101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67C9"/>
    <w:rsid w:val="005F70FB"/>
    <w:rsid w:val="005F7234"/>
    <w:rsid w:val="005F7468"/>
    <w:rsid w:val="005F74AC"/>
    <w:rsid w:val="005F7566"/>
    <w:rsid w:val="005F767D"/>
    <w:rsid w:val="005F76A4"/>
    <w:rsid w:val="005F779F"/>
    <w:rsid w:val="005F78D7"/>
    <w:rsid w:val="005F79BE"/>
    <w:rsid w:val="005F7A21"/>
    <w:rsid w:val="005F7CA8"/>
    <w:rsid w:val="005F7FCF"/>
    <w:rsid w:val="00600072"/>
    <w:rsid w:val="00600219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4F5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64A"/>
    <w:rsid w:val="0060575A"/>
    <w:rsid w:val="0060578A"/>
    <w:rsid w:val="006058A2"/>
    <w:rsid w:val="006059EE"/>
    <w:rsid w:val="00605A36"/>
    <w:rsid w:val="006062DD"/>
    <w:rsid w:val="00606363"/>
    <w:rsid w:val="00606513"/>
    <w:rsid w:val="006065BA"/>
    <w:rsid w:val="0060662F"/>
    <w:rsid w:val="00606714"/>
    <w:rsid w:val="006070AE"/>
    <w:rsid w:val="006073C0"/>
    <w:rsid w:val="006074BC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15"/>
    <w:rsid w:val="0061129F"/>
    <w:rsid w:val="00611B2F"/>
    <w:rsid w:val="00611C1C"/>
    <w:rsid w:val="00611E72"/>
    <w:rsid w:val="0061218E"/>
    <w:rsid w:val="006121A1"/>
    <w:rsid w:val="006123A2"/>
    <w:rsid w:val="006123BA"/>
    <w:rsid w:val="00612469"/>
    <w:rsid w:val="0061268C"/>
    <w:rsid w:val="00612982"/>
    <w:rsid w:val="00612AA2"/>
    <w:rsid w:val="00612E78"/>
    <w:rsid w:val="00613146"/>
    <w:rsid w:val="006132EC"/>
    <w:rsid w:val="0061345A"/>
    <w:rsid w:val="0061353B"/>
    <w:rsid w:val="00613713"/>
    <w:rsid w:val="006137EB"/>
    <w:rsid w:val="00613ACF"/>
    <w:rsid w:val="00613D91"/>
    <w:rsid w:val="00613E12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606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38D"/>
    <w:rsid w:val="00621477"/>
    <w:rsid w:val="0062147E"/>
    <w:rsid w:val="0062160C"/>
    <w:rsid w:val="0062180E"/>
    <w:rsid w:val="006218F7"/>
    <w:rsid w:val="00621E5B"/>
    <w:rsid w:val="006220A0"/>
    <w:rsid w:val="00622234"/>
    <w:rsid w:val="00622659"/>
    <w:rsid w:val="006227ED"/>
    <w:rsid w:val="00622832"/>
    <w:rsid w:val="0062293E"/>
    <w:rsid w:val="00622EAE"/>
    <w:rsid w:val="00622FA5"/>
    <w:rsid w:val="006230DF"/>
    <w:rsid w:val="006231B0"/>
    <w:rsid w:val="00623373"/>
    <w:rsid w:val="006233C3"/>
    <w:rsid w:val="0062340D"/>
    <w:rsid w:val="00623431"/>
    <w:rsid w:val="00623726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4EBC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9DF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2F9B"/>
    <w:rsid w:val="00633085"/>
    <w:rsid w:val="00633132"/>
    <w:rsid w:val="0063328E"/>
    <w:rsid w:val="00633507"/>
    <w:rsid w:val="00633561"/>
    <w:rsid w:val="006337F9"/>
    <w:rsid w:val="0063392E"/>
    <w:rsid w:val="00633AF8"/>
    <w:rsid w:val="00633B8E"/>
    <w:rsid w:val="00633CAB"/>
    <w:rsid w:val="00633E15"/>
    <w:rsid w:val="00633E61"/>
    <w:rsid w:val="00633EB3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3FE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7F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07"/>
    <w:rsid w:val="00637C12"/>
    <w:rsid w:val="00637C32"/>
    <w:rsid w:val="00637CD9"/>
    <w:rsid w:val="00637D6C"/>
    <w:rsid w:val="006402F2"/>
    <w:rsid w:val="0064066B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F57"/>
    <w:rsid w:val="0064204D"/>
    <w:rsid w:val="0064231F"/>
    <w:rsid w:val="00642525"/>
    <w:rsid w:val="0064296E"/>
    <w:rsid w:val="00642B36"/>
    <w:rsid w:val="00642CD0"/>
    <w:rsid w:val="00642EF5"/>
    <w:rsid w:val="00643171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55F"/>
    <w:rsid w:val="00647928"/>
    <w:rsid w:val="00647A65"/>
    <w:rsid w:val="00647ADE"/>
    <w:rsid w:val="00647DB9"/>
    <w:rsid w:val="00647ED0"/>
    <w:rsid w:val="00650066"/>
    <w:rsid w:val="00650105"/>
    <w:rsid w:val="0065046F"/>
    <w:rsid w:val="00650665"/>
    <w:rsid w:val="006508CB"/>
    <w:rsid w:val="00650C11"/>
    <w:rsid w:val="006511E5"/>
    <w:rsid w:val="006515A6"/>
    <w:rsid w:val="006518F1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E5D"/>
    <w:rsid w:val="00652FA4"/>
    <w:rsid w:val="0065354F"/>
    <w:rsid w:val="00653764"/>
    <w:rsid w:val="00653A6E"/>
    <w:rsid w:val="00653BE7"/>
    <w:rsid w:val="00653F50"/>
    <w:rsid w:val="0065455D"/>
    <w:rsid w:val="006546CC"/>
    <w:rsid w:val="00654985"/>
    <w:rsid w:val="00654A82"/>
    <w:rsid w:val="00655028"/>
    <w:rsid w:val="006551F3"/>
    <w:rsid w:val="00655250"/>
    <w:rsid w:val="00655252"/>
    <w:rsid w:val="0065545C"/>
    <w:rsid w:val="00655791"/>
    <w:rsid w:val="006559C7"/>
    <w:rsid w:val="00655AAA"/>
    <w:rsid w:val="00655D2A"/>
    <w:rsid w:val="00655EF6"/>
    <w:rsid w:val="00655F01"/>
    <w:rsid w:val="00655F13"/>
    <w:rsid w:val="0065650E"/>
    <w:rsid w:val="0065679C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91C"/>
    <w:rsid w:val="00657E0B"/>
    <w:rsid w:val="00660190"/>
    <w:rsid w:val="0066023D"/>
    <w:rsid w:val="00660338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2FB8"/>
    <w:rsid w:val="00662FE1"/>
    <w:rsid w:val="0066315B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A6E"/>
    <w:rsid w:val="00666D03"/>
    <w:rsid w:val="00666E0F"/>
    <w:rsid w:val="00666F77"/>
    <w:rsid w:val="006670FD"/>
    <w:rsid w:val="00667588"/>
    <w:rsid w:val="00667671"/>
    <w:rsid w:val="006678FB"/>
    <w:rsid w:val="00667EAC"/>
    <w:rsid w:val="006701ED"/>
    <w:rsid w:val="006702DB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1F81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582"/>
    <w:rsid w:val="006737A5"/>
    <w:rsid w:val="00673FF1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27D"/>
    <w:rsid w:val="006763AD"/>
    <w:rsid w:val="0067642D"/>
    <w:rsid w:val="00676509"/>
    <w:rsid w:val="006765E2"/>
    <w:rsid w:val="006767C2"/>
    <w:rsid w:val="006767DB"/>
    <w:rsid w:val="006769B9"/>
    <w:rsid w:val="00676AED"/>
    <w:rsid w:val="00677043"/>
    <w:rsid w:val="006771D9"/>
    <w:rsid w:val="00677599"/>
    <w:rsid w:val="00677626"/>
    <w:rsid w:val="00677688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CD0"/>
    <w:rsid w:val="00680CFB"/>
    <w:rsid w:val="00680DB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2FCE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CED"/>
    <w:rsid w:val="00685185"/>
    <w:rsid w:val="006851A8"/>
    <w:rsid w:val="00685270"/>
    <w:rsid w:val="006853CF"/>
    <w:rsid w:val="00685400"/>
    <w:rsid w:val="00685537"/>
    <w:rsid w:val="00685AB6"/>
    <w:rsid w:val="00685F80"/>
    <w:rsid w:val="00686273"/>
    <w:rsid w:val="00686460"/>
    <w:rsid w:val="00686685"/>
    <w:rsid w:val="006866C0"/>
    <w:rsid w:val="006866EF"/>
    <w:rsid w:val="0068692F"/>
    <w:rsid w:val="00686D09"/>
    <w:rsid w:val="00686DB5"/>
    <w:rsid w:val="00686E5B"/>
    <w:rsid w:val="00686E9E"/>
    <w:rsid w:val="00686EA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36"/>
    <w:rsid w:val="006916F8"/>
    <w:rsid w:val="00691827"/>
    <w:rsid w:val="006918EA"/>
    <w:rsid w:val="006919DF"/>
    <w:rsid w:val="00691AEC"/>
    <w:rsid w:val="00691D31"/>
    <w:rsid w:val="006921C6"/>
    <w:rsid w:val="00692327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604"/>
    <w:rsid w:val="006937D5"/>
    <w:rsid w:val="006939FD"/>
    <w:rsid w:val="00693A4B"/>
    <w:rsid w:val="00693C82"/>
    <w:rsid w:val="00693DE0"/>
    <w:rsid w:val="00693E97"/>
    <w:rsid w:val="00693F7B"/>
    <w:rsid w:val="00694293"/>
    <w:rsid w:val="00694358"/>
    <w:rsid w:val="00694742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5A2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6FC3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EB7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DCF"/>
    <w:rsid w:val="006A1FA7"/>
    <w:rsid w:val="006A20BD"/>
    <w:rsid w:val="006A21C0"/>
    <w:rsid w:val="006A2474"/>
    <w:rsid w:val="006A26A1"/>
    <w:rsid w:val="006A2708"/>
    <w:rsid w:val="006A2743"/>
    <w:rsid w:val="006A2793"/>
    <w:rsid w:val="006A28BE"/>
    <w:rsid w:val="006A2A97"/>
    <w:rsid w:val="006A2E0D"/>
    <w:rsid w:val="006A2F1A"/>
    <w:rsid w:val="006A33D1"/>
    <w:rsid w:val="006A3560"/>
    <w:rsid w:val="006A3573"/>
    <w:rsid w:val="006A37B1"/>
    <w:rsid w:val="006A37EB"/>
    <w:rsid w:val="006A392E"/>
    <w:rsid w:val="006A3C77"/>
    <w:rsid w:val="006A3ED6"/>
    <w:rsid w:val="006A4682"/>
    <w:rsid w:val="006A4696"/>
    <w:rsid w:val="006A48E3"/>
    <w:rsid w:val="006A49EB"/>
    <w:rsid w:val="006A4BD1"/>
    <w:rsid w:val="006A4C02"/>
    <w:rsid w:val="006A4DAA"/>
    <w:rsid w:val="006A4DF1"/>
    <w:rsid w:val="006A4FCB"/>
    <w:rsid w:val="006A4FF4"/>
    <w:rsid w:val="006A5235"/>
    <w:rsid w:val="006A545C"/>
    <w:rsid w:val="006A5467"/>
    <w:rsid w:val="006A549A"/>
    <w:rsid w:val="006A5774"/>
    <w:rsid w:val="006A5D49"/>
    <w:rsid w:val="006A64C8"/>
    <w:rsid w:val="006A64F9"/>
    <w:rsid w:val="006A681B"/>
    <w:rsid w:val="006A689B"/>
    <w:rsid w:val="006A6A94"/>
    <w:rsid w:val="006A6B48"/>
    <w:rsid w:val="006A6B7C"/>
    <w:rsid w:val="006A71AF"/>
    <w:rsid w:val="006A7E61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24C"/>
    <w:rsid w:val="006B19ED"/>
    <w:rsid w:val="006B1C59"/>
    <w:rsid w:val="006B1F77"/>
    <w:rsid w:val="006B1F7B"/>
    <w:rsid w:val="006B22E9"/>
    <w:rsid w:val="006B2872"/>
    <w:rsid w:val="006B29C7"/>
    <w:rsid w:val="006B2AD2"/>
    <w:rsid w:val="006B2F0D"/>
    <w:rsid w:val="006B3658"/>
    <w:rsid w:val="006B3848"/>
    <w:rsid w:val="006B3A08"/>
    <w:rsid w:val="006B3CCF"/>
    <w:rsid w:val="006B3E16"/>
    <w:rsid w:val="006B411C"/>
    <w:rsid w:val="006B4331"/>
    <w:rsid w:val="006B470D"/>
    <w:rsid w:val="006B49F6"/>
    <w:rsid w:val="006B49FE"/>
    <w:rsid w:val="006B4C9C"/>
    <w:rsid w:val="006B5443"/>
    <w:rsid w:val="006B54B5"/>
    <w:rsid w:val="006B560D"/>
    <w:rsid w:val="006B568C"/>
    <w:rsid w:val="006B56B5"/>
    <w:rsid w:val="006B5806"/>
    <w:rsid w:val="006B5881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B7DC8"/>
    <w:rsid w:val="006C00BC"/>
    <w:rsid w:val="006C0349"/>
    <w:rsid w:val="006C035E"/>
    <w:rsid w:val="006C0397"/>
    <w:rsid w:val="006C054C"/>
    <w:rsid w:val="006C0666"/>
    <w:rsid w:val="006C0A29"/>
    <w:rsid w:val="006C0A93"/>
    <w:rsid w:val="006C0C47"/>
    <w:rsid w:val="006C0CAC"/>
    <w:rsid w:val="006C0E7D"/>
    <w:rsid w:val="006C0FCB"/>
    <w:rsid w:val="006C1560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19"/>
    <w:rsid w:val="006C58F9"/>
    <w:rsid w:val="006C5915"/>
    <w:rsid w:val="006C593B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76"/>
    <w:rsid w:val="006C7E8B"/>
    <w:rsid w:val="006D01E1"/>
    <w:rsid w:val="006D0201"/>
    <w:rsid w:val="006D0380"/>
    <w:rsid w:val="006D068A"/>
    <w:rsid w:val="006D0725"/>
    <w:rsid w:val="006D0E98"/>
    <w:rsid w:val="006D10A8"/>
    <w:rsid w:val="006D10B8"/>
    <w:rsid w:val="006D1246"/>
    <w:rsid w:val="006D1C96"/>
    <w:rsid w:val="006D218D"/>
    <w:rsid w:val="006D23AD"/>
    <w:rsid w:val="006D243B"/>
    <w:rsid w:val="006D24D4"/>
    <w:rsid w:val="006D26A0"/>
    <w:rsid w:val="006D26B6"/>
    <w:rsid w:val="006D2840"/>
    <w:rsid w:val="006D29E7"/>
    <w:rsid w:val="006D2D19"/>
    <w:rsid w:val="006D30EF"/>
    <w:rsid w:val="006D3255"/>
    <w:rsid w:val="006D32FB"/>
    <w:rsid w:val="006D342F"/>
    <w:rsid w:val="006D34DA"/>
    <w:rsid w:val="006D3560"/>
    <w:rsid w:val="006D36CE"/>
    <w:rsid w:val="006D36F8"/>
    <w:rsid w:val="006D37A3"/>
    <w:rsid w:val="006D37A9"/>
    <w:rsid w:val="006D385D"/>
    <w:rsid w:val="006D39E1"/>
    <w:rsid w:val="006D3A81"/>
    <w:rsid w:val="006D3CF0"/>
    <w:rsid w:val="006D3D0F"/>
    <w:rsid w:val="006D3F57"/>
    <w:rsid w:val="006D4032"/>
    <w:rsid w:val="006D4044"/>
    <w:rsid w:val="006D427C"/>
    <w:rsid w:val="006D4323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A62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A91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36"/>
    <w:rsid w:val="006E249F"/>
    <w:rsid w:val="006E24B4"/>
    <w:rsid w:val="006E2795"/>
    <w:rsid w:val="006E2869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A5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4CB"/>
    <w:rsid w:val="006E688B"/>
    <w:rsid w:val="006E69CB"/>
    <w:rsid w:val="006E6A39"/>
    <w:rsid w:val="006E6AAF"/>
    <w:rsid w:val="006E6D2B"/>
    <w:rsid w:val="006E6DBC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7CC"/>
    <w:rsid w:val="006F0ACE"/>
    <w:rsid w:val="006F0B99"/>
    <w:rsid w:val="006F119E"/>
    <w:rsid w:val="006F1462"/>
    <w:rsid w:val="006F1525"/>
    <w:rsid w:val="006F1535"/>
    <w:rsid w:val="006F1573"/>
    <w:rsid w:val="006F15CA"/>
    <w:rsid w:val="006F18C3"/>
    <w:rsid w:val="006F18C9"/>
    <w:rsid w:val="006F209B"/>
    <w:rsid w:val="006F22C2"/>
    <w:rsid w:val="006F2374"/>
    <w:rsid w:val="006F23C7"/>
    <w:rsid w:val="006F23CB"/>
    <w:rsid w:val="006F25EF"/>
    <w:rsid w:val="006F2865"/>
    <w:rsid w:val="006F28D1"/>
    <w:rsid w:val="006F2917"/>
    <w:rsid w:val="006F2AF9"/>
    <w:rsid w:val="006F2B11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2E"/>
    <w:rsid w:val="006F52D8"/>
    <w:rsid w:val="006F534F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8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1F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30"/>
    <w:rsid w:val="00707A97"/>
    <w:rsid w:val="00707B98"/>
    <w:rsid w:val="00707CFB"/>
    <w:rsid w:val="0071022E"/>
    <w:rsid w:val="00710581"/>
    <w:rsid w:val="007108D8"/>
    <w:rsid w:val="00710B5D"/>
    <w:rsid w:val="00710F72"/>
    <w:rsid w:val="00711044"/>
    <w:rsid w:val="0071157E"/>
    <w:rsid w:val="007116BE"/>
    <w:rsid w:val="00711C7E"/>
    <w:rsid w:val="00711EFE"/>
    <w:rsid w:val="00711F11"/>
    <w:rsid w:val="00712AB9"/>
    <w:rsid w:val="00712B7E"/>
    <w:rsid w:val="00712CBA"/>
    <w:rsid w:val="00712CDC"/>
    <w:rsid w:val="0071306F"/>
    <w:rsid w:val="00713110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89A"/>
    <w:rsid w:val="00714F41"/>
    <w:rsid w:val="00714FE9"/>
    <w:rsid w:val="0071557E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3BB"/>
    <w:rsid w:val="007164BE"/>
    <w:rsid w:val="00716550"/>
    <w:rsid w:val="0071658F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B74"/>
    <w:rsid w:val="00720D3A"/>
    <w:rsid w:val="00720FCD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DBB"/>
    <w:rsid w:val="00725FA4"/>
    <w:rsid w:val="00725FDB"/>
    <w:rsid w:val="0072610C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0F01"/>
    <w:rsid w:val="00730FA1"/>
    <w:rsid w:val="00731013"/>
    <w:rsid w:val="0073151E"/>
    <w:rsid w:val="007315AF"/>
    <w:rsid w:val="0073169F"/>
    <w:rsid w:val="007319ED"/>
    <w:rsid w:val="00731A07"/>
    <w:rsid w:val="00731B07"/>
    <w:rsid w:val="00731B2C"/>
    <w:rsid w:val="00731B71"/>
    <w:rsid w:val="00731BFF"/>
    <w:rsid w:val="00731CA5"/>
    <w:rsid w:val="00731D1E"/>
    <w:rsid w:val="00731ECB"/>
    <w:rsid w:val="0073224E"/>
    <w:rsid w:val="0073269C"/>
    <w:rsid w:val="00732806"/>
    <w:rsid w:val="007328D0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549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885"/>
    <w:rsid w:val="00737B54"/>
    <w:rsid w:val="00737CB4"/>
    <w:rsid w:val="00737E70"/>
    <w:rsid w:val="00737ED7"/>
    <w:rsid w:val="0074007F"/>
    <w:rsid w:val="007400A6"/>
    <w:rsid w:val="007403B1"/>
    <w:rsid w:val="00740579"/>
    <w:rsid w:val="007405CF"/>
    <w:rsid w:val="0074084E"/>
    <w:rsid w:val="00740A44"/>
    <w:rsid w:val="00740A74"/>
    <w:rsid w:val="00740BDF"/>
    <w:rsid w:val="00740D24"/>
    <w:rsid w:val="00740E42"/>
    <w:rsid w:val="00740FDE"/>
    <w:rsid w:val="007411C3"/>
    <w:rsid w:val="0074158B"/>
    <w:rsid w:val="0074161B"/>
    <w:rsid w:val="007418CE"/>
    <w:rsid w:val="00741AC9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9E1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9EC"/>
    <w:rsid w:val="00745AAB"/>
    <w:rsid w:val="00745C6F"/>
    <w:rsid w:val="00745D6F"/>
    <w:rsid w:val="00745D7A"/>
    <w:rsid w:val="00745E94"/>
    <w:rsid w:val="00746184"/>
    <w:rsid w:val="00746461"/>
    <w:rsid w:val="0074659C"/>
    <w:rsid w:val="0074697D"/>
    <w:rsid w:val="00746F72"/>
    <w:rsid w:val="0074732F"/>
    <w:rsid w:val="007477BA"/>
    <w:rsid w:val="00747AF0"/>
    <w:rsid w:val="00747B09"/>
    <w:rsid w:val="00747D4C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3F7"/>
    <w:rsid w:val="00753635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37"/>
    <w:rsid w:val="00756682"/>
    <w:rsid w:val="00756685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57FA8"/>
    <w:rsid w:val="00760066"/>
    <w:rsid w:val="007601B6"/>
    <w:rsid w:val="0076022A"/>
    <w:rsid w:val="007602C8"/>
    <w:rsid w:val="0076075C"/>
    <w:rsid w:val="007608F9"/>
    <w:rsid w:val="00760CDC"/>
    <w:rsid w:val="00760FB5"/>
    <w:rsid w:val="00760FEF"/>
    <w:rsid w:val="00761018"/>
    <w:rsid w:val="00761543"/>
    <w:rsid w:val="007615BA"/>
    <w:rsid w:val="00761686"/>
    <w:rsid w:val="00761904"/>
    <w:rsid w:val="00761A29"/>
    <w:rsid w:val="00762047"/>
    <w:rsid w:val="00762064"/>
    <w:rsid w:val="007620EB"/>
    <w:rsid w:val="0076221F"/>
    <w:rsid w:val="0076225A"/>
    <w:rsid w:val="0076227C"/>
    <w:rsid w:val="007622DB"/>
    <w:rsid w:val="007624EF"/>
    <w:rsid w:val="00762506"/>
    <w:rsid w:val="00762588"/>
    <w:rsid w:val="007626E0"/>
    <w:rsid w:val="007628A1"/>
    <w:rsid w:val="00762992"/>
    <w:rsid w:val="00762A68"/>
    <w:rsid w:val="00762ED5"/>
    <w:rsid w:val="0076325D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167"/>
    <w:rsid w:val="00765219"/>
    <w:rsid w:val="00765261"/>
    <w:rsid w:val="007656A9"/>
    <w:rsid w:val="00765749"/>
    <w:rsid w:val="00765BBB"/>
    <w:rsid w:val="00765CF0"/>
    <w:rsid w:val="007660A7"/>
    <w:rsid w:val="007660CE"/>
    <w:rsid w:val="007663F2"/>
    <w:rsid w:val="007664BC"/>
    <w:rsid w:val="007664D6"/>
    <w:rsid w:val="00766569"/>
    <w:rsid w:val="007666BA"/>
    <w:rsid w:val="00766978"/>
    <w:rsid w:val="00766D3D"/>
    <w:rsid w:val="00766E67"/>
    <w:rsid w:val="00767076"/>
    <w:rsid w:val="00767180"/>
    <w:rsid w:val="007672F9"/>
    <w:rsid w:val="00767328"/>
    <w:rsid w:val="00767682"/>
    <w:rsid w:val="00767779"/>
    <w:rsid w:val="00767825"/>
    <w:rsid w:val="00767832"/>
    <w:rsid w:val="007679FB"/>
    <w:rsid w:val="00767A39"/>
    <w:rsid w:val="00767DFC"/>
    <w:rsid w:val="00767ECB"/>
    <w:rsid w:val="00767ECE"/>
    <w:rsid w:val="00770235"/>
    <w:rsid w:val="0077025E"/>
    <w:rsid w:val="0077076B"/>
    <w:rsid w:val="00770A22"/>
    <w:rsid w:val="00770C3A"/>
    <w:rsid w:val="00770C50"/>
    <w:rsid w:val="00770C66"/>
    <w:rsid w:val="00770DBE"/>
    <w:rsid w:val="00771552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EF1"/>
    <w:rsid w:val="00774FC7"/>
    <w:rsid w:val="00775060"/>
    <w:rsid w:val="00775121"/>
    <w:rsid w:val="007754DF"/>
    <w:rsid w:val="007754EA"/>
    <w:rsid w:val="00775A06"/>
    <w:rsid w:val="00775E8F"/>
    <w:rsid w:val="00775FF8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BC4"/>
    <w:rsid w:val="00777E61"/>
    <w:rsid w:val="00777EB2"/>
    <w:rsid w:val="00777FAC"/>
    <w:rsid w:val="00780B7A"/>
    <w:rsid w:val="00780BA5"/>
    <w:rsid w:val="00780FED"/>
    <w:rsid w:val="00781965"/>
    <w:rsid w:val="00781CE6"/>
    <w:rsid w:val="00781DE0"/>
    <w:rsid w:val="007820D6"/>
    <w:rsid w:val="007822EB"/>
    <w:rsid w:val="00782713"/>
    <w:rsid w:val="00782882"/>
    <w:rsid w:val="007828BA"/>
    <w:rsid w:val="0078297D"/>
    <w:rsid w:val="00782B76"/>
    <w:rsid w:val="00782B8E"/>
    <w:rsid w:val="00782BC4"/>
    <w:rsid w:val="0078391B"/>
    <w:rsid w:val="00783A15"/>
    <w:rsid w:val="00784143"/>
    <w:rsid w:val="007843E3"/>
    <w:rsid w:val="007846C3"/>
    <w:rsid w:val="007846F4"/>
    <w:rsid w:val="00784797"/>
    <w:rsid w:val="007848DF"/>
    <w:rsid w:val="00784CB7"/>
    <w:rsid w:val="00784D6D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BBD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662"/>
    <w:rsid w:val="00794716"/>
    <w:rsid w:val="0079485D"/>
    <w:rsid w:val="0079494D"/>
    <w:rsid w:val="00794AB1"/>
    <w:rsid w:val="00794BE0"/>
    <w:rsid w:val="00794D43"/>
    <w:rsid w:val="00794D61"/>
    <w:rsid w:val="00794F5F"/>
    <w:rsid w:val="007951C7"/>
    <w:rsid w:val="0079523A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8B"/>
    <w:rsid w:val="0079758B"/>
    <w:rsid w:val="0079782E"/>
    <w:rsid w:val="007979B2"/>
    <w:rsid w:val="00797CE5"/>
    <w:rsid w:val="00797ED3"/>
    <w:rsid w:val="007A017D"/>
    <w:rsid w:val="007A0316"/>
    <w:rsid w:val="007A0413"/>
    <w:rsid w:val="007A0501"/>
    <w:rsid w:val="007A065B"/>
    <w:rsid w:val="007A0BCF"/>
    <w:rsid w:val="007A0FB5"/>
    <w:rsid w:val="007A1000"/>
    <w:rsid w:val="007A15C3"/>
    <w:rsid w:val="007A1656"/>
    <w:rsid w:val="007A2462"/>
    <w:rsid w:val="007A27E7"/>
    <w:rsid w:val="007A2C66"/>
    <w:rsid w:val="007A2E37"/>
    <w:rsid w:val="007A323B"/>
    <w:rsid w:val="007A340C"/>
    <w:rsid w:val="007A36C2"/>
    <w:rsid w:val="007A393B"/>
    <w:rsid w:val="007A3FD5"/>
    <w:rsid w:val="007A41B3"/>
    <w:rsid w:val="007A4493"/>
    <w:rsid w:val="007A463C"/>
    <w:rsid w:val="007A4813"/>
    <w:rsid w:val="007A4852"/>
    <w:rsid w:val="007A496F"/>
    <w:rsid w:val="007A5130"/>
    <w:rsid w:val="007A5247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9C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761"/>
    <w:rsid w:val="007B0861"/>
    <w:rsid w:val="007B0975"/>
    <w:rsid w:val="007B0A67"/>
    <w:rsid w:val="007B0C6C"/>
    <w:rsid w:val="007B0D5D"/>
    <w:rsid w:val="007B0DE3"/>
    <w:rsid w:val="007B0FB3"/>
    <w:rsid w:val="007B11CA"/>
    <w:rsid w:val="007B1238"/>
    <w:rsid w:val="007B12BD"/>
    <w:rsid w:val="007B1474"/>
    <w:rsid w:val="007B17EF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71"/>
    <w:rsid w:val="007B2FCA"/>
    <w:rsid w:val="007B3171"/>
    <w:rsid w:val="007B32C2"/>
    <w:rsid w:val="007B334C"/>
    <w:rsid w:val="007B376E"/>
    <w:rsid w:val="007B3A5F"/>
    <w:rsid w:val="007B3D04"/>
    <w:rsid w:val="007B3E96"/>
    <w:rsid w:val="007B3EE1"/>
    <w:rsid w:val="007B4482"/>
    <w:rsid w:val="007B4A8D"/>
    <w:rsid w:val="007B4B55"/>
    <w:rsid w:val="007B4C0B"/>
    <w:rsid w:val="007B4C55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3A5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691"/>
    <w:rsid w:val="007C27BF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D5D"/>
    <w:rsid w:val="007C3FC1"/>
    <w:rsid w:val="007C415F"/>
    <w:rsid w:val="007C4283"/>
    <w:rsid w:val="007C4443"/>
    <w:rsid w:val="007C497A"/>
    <w:rsid w:val="007C4AC2"/>
    <w:rsid w:val="007C4AF0"/>
    <w:rsid w:val="007C4BDC"/>
    <w:rsid w:val="007C4E56"/>
    <w:rsid w:val="007C4F72"/>
    <w:rsid w:val="007C5255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481"/>
    <w:rsid w:val="007C657D"/>
    <w:rsid w:val="007C65F7"/>
    <w:rsid w:val="007C6688"/>
    <w:rsid w:val="007C6B20"/>
    <w:rsid w:val="007C6E6C"/>
    <w:rsid w:val="007C708F"/>
    <w:rsid w:val="007C72A8"/>
    <w:rsid w:val="007C754B"/>
    <w:rsid w:val="007C760A"/>
    <w:rsid w:val="007C7965"/>
    <w:rsid w:val="007C7C26"/>
    <w:rsid w:val="007C7C55"/>
    <w:rsid w:val="007C7C77"/>
    <w:rsid w:val="007C7D55"/>
    <w:rsid w:val="007C7D8C"/>
    <w:rsid w:val="007D01F0"/>
    <w:rsid w:val="007D0353"/>
    <w:rsid w:val="007D04B7"/>
    <w:rsid w:val="007D057D"/>
    <w:rsid w:val="007D06B3"/>
    <w:rsid w:val="007D06DD"/>
    <w:rsid w:val="007D0746"/>
    <w:rsid w:val="007D07B4"/>
    <w:rsid w:val="007D0801"/>
    <w:rsid w:val="007D1171"/>
    <w:rsid w:val="007D13CC"/>
    <w:rsid w:val="007D149B"/>
    <w:rsid w:val="007D14F8"/>
    <w:rsid w:val="007D169E"/>
    <w:rsid w:val="007D16CA"/>
    <w:rsid w:val="007D1723"/>
    <w:rsid w:val="007D1B9F"/>
    <w:rsid w:val="007D1BB7"/>
    <w:rsid w:val="007D1CB8"/>
    <w:rsid w:val="007D1DE1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79C"/>
    <w:rsid w:val="007D3853"/>
    <w:rsid w:val="007D393B"/>
    <w:rsid w:val="007D3B63"/>
    <w:rsid w:val="007D3BEE"/>
    <w:rsid w:val="007D4170"/>
    <w:rsid w:val="007D44DA"/>
    <w:rsid w:val="007D450F"/>
    <w:rsid w:val="007D45C1"/>
    <w:rsid w:val="007D4782"/>
    <w:rsid w:val="007D478F"/>
    <w:rsid w:val="007D47CD"/>
    <w:rsid w:val="007D4B65"/>
    <w:rsid w:val="007D4C78"/>
    <w:rsid w:val="007D4F2B"/>
    <w:rsid w:val="007D4FBF"/>
    <w:rsid w:val="007D5140"/>
    <w:rsid w:val="007D515F"/>
    <w:rsid w:val="007D517A"/>
    <w:rsid w:val="007D5519"/>
    <w:rsid w:val="007D5B3F"/>
    <w:rsid w:val="007D5BFB"/>
    <w:rsid w:val="007D6071"/>
    <w:rsid w:val="007D61CC"/>
    <w:rsid w:val="007D6251"/>
    <w:rsid w:val="007D634B"/>
    <w:rsid w:val="007D64A4"/>
    <w:rsid w:val="007D6786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5AB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43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53D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3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2B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469"/>
    <w:rsid w:val="007F6643"/>
    <w:rsid w:val="007F66D8"/>
    <w:rsid w:val="007F6B51"/>
    <w:rsid w:val="007F6BD3"/>
    <w:rsid w:val="007F6BE7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536"/>
    <w:rsid w:val="008047E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5F42"/>
    <w:rsid w:val="00806051"/>
    <w:rsid w:val="0080612A"/>
    <w:rsid w:val="00806187"/>
    <w:rsid w:val="00806207"/>
    <w:rsid w:val="0080630D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440"/>
    <w:rsid w:val="00810525"/>
    <w:rsid w:val="00810683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41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E30"/>
    <w:rsid w:val="00813F1A"/>
    <w:rsid w:val="00814379"/>
    <w:rsid w:val="008144EA"/>
    <w:rsid w:val="008147D5"/>
    <w:rsid w:val="00814BD6"/>
    <w:rsid w:val="00814C9A"/>
    <w:rsid w:val="00814D4A"/>
    <w:rsid w:val="00814DA3"/>
    <w:rsid w:val="00814DE7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9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1FB1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2A5"/>
    <w:rsid w:val="00823417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7EE"/>
    <w:rsid w:val="008259B0"/>
    <w:rsid w:val="00825C49"/>
    <w:rsid w:val="008260E6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40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51"/>
    <w:rsid w:val="0083399F"/>
    <w:rsid w:val="00833DB9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1D"/>
    <w:rsid w:val="00835C9E"/>
    <w:rsid w:val="00835CBB"/>
    <w:rsid w:val="00835EFC"/>
    <w:rsid w:val="00835FD5"/>
    <w:rsid w:val="008360E0"/>
    <w:rsid w:val="00836101"/>
    <w:rsid w:val="00836126"/>
    <w:rsid w:val="00836A6D"/>
    <w:rsid w:val="00836AF4"/>
    <w:rsid w:val="00836B52"/>
    <w:rsid w:val="00836B9E"/>
    <w:rsid w:val="00836C03"/>
    <w:rsid w:val="00836C74"/>
    <w:rsid w:val="0083737F"/>
    <w:rsid w:val="008378C5"/>
    <w:rsid w:val="00837993"/>
    <w:rsid w:val="00837AA5"/>
    <w:rsid w:val="00837F06"/>
    <w:rsid w:val="0084009E"/>
    <w:rsid w:val="008402FC"/>
    <w:rsid w:val="0084048C"/>
    <w:rsid w:val="0084074A"/>
    <w:rsid w:val="0084078A"/>
    <w:rsid w:val="008409B7"/>
    <w:rsid w:val="00840A54"/>
    <w:rsid w:val="00840F03"/>
    <w:rsid w:val="008413EE"/>
    <w:rsid w:val="0084182C"/>
    <w:rsid w:val="00841A53"/>
    <w:rsid w:val="00841EBE"/>
    <w:rsid w:val="00842851"/>
    <w:rsid w:val="00842D4C"/>
    <w:rsid w:val="00842F13"/>
    <w:rsid w:val="008432F4"/>
    <w:rsid w:val="00843584"/>
    <w:rsid w:val="00843598"/>
    <w:rsid w:val="008435C1"/>
    <w:rsid w:val="00843654"/>
    <w:rsid w:val="008436E7"/>
    <w:rsid w:val="0084379E"/>
    <w:rsid w:val="00843A55"/>
    <w:rsid w:val="00843AD9"/>
    <w:rsid w:val="00843BF9"/>
    <w:rsid w:val="00844056"/>
    <w:rsid w:val="00844161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14C"/>
    <w:rsid w:val="008471AD"/>
    <w:rsid w:val="00847A3A"/>
    <w:rsid w:val="00847AAA"/>
    <w:rsid w:val="00847B1D"/>
    <w:rsid w:val="00847B61"/>
    <w:rsid w:val="00847D73"/>
    <w:rsid w:val="00847E58"/>
    <w:rsid w:val="0085052F"/>
    <w:rsid w:val="008505C4"/>
    <w:rsid w:val="008505D7"/>
    <w:rsid w:val="0085067A"/>
    <w:rsid w:val="00850797"/>
    <w:rsid w:val="00850855"/>
    <w:rsid w:val="00850C44"/>
    <w:rsid w:val="00850CC2"/>
    <w:rsid w:val="00850DD3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89E"/>
    <w:rsid w:val="008529BD"/>
    <w:rsid w:val="00852D76"/>
    <w:rsid w:val="00852D90"/>
    <w:rsid w:val="00853123"/>
    <w:rsid w:val="00853256"/>
    <w:rsid w:val="0085372A"/>
    <w:rsid w:val="00853763"/>
    <w:rsid w:val="00853B27"/>
    <w:rsid w:val="00853FC5"/>
    <w:rsid w:val="0085457C"/>
    <w:rsid w:val="00854AA1"/>
    <w:rsid w:val="00854AA4"/>
    <w:rsid w:val="00854AF2"/>
    <w:rsid w:val="00854D47"/>
    <w:rsid w:val="00854D54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30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B8A"/>
    <w:rsid w:val="00860C4C"/>
    <w:rsid w:val="00860D8C"/>
    <w:rsid w:val="00860FC4"/>
    <w:rsid w:val="00861169"/>
    <w:rsid w:val="00861281"/>
    <w:rsid w:val="008615B5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304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5A5"/>
    <w:rsid w:val="00864A50"/>
    <w:rsid w:val="00864B84"/>
    <w:rsid w:val="00864B8B"/>
    <w:rsid w:val="00864BFF"/>
    <w:rsid w:val="0086509E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63"/>
    <w:rsid w:val="00866DED"/>
    <w:rsid w:val="00866F1A"/>
    <w:rsid w:val="00866F67"/>
    <w:rsid w:val="0086702E"/>
    <w:rsid w:val="008670A9"/>
    <w:rsid w:val="008670D0"/>
    <w:rsid w:val="0086711C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4C3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9FF"/>
    <w:rsid w:val="00872DCA"/>
    <w:rsid w:val="00872DF8"/>
    <w:rsid w:val="0087319B"/>
    <w:rsid w:val="0087338C"/>
    <w:rsid w:val="008735C6"/>
    <w:rsid w:val="00873781"/>
    <w:rsid w:val="00873821"/>
    <w:rsid w:val="008738C8"/>
    <w:rsid w:val="00873915"/>
    <w:rsid w:val="00873CB8"/>
    <w:rsid w:val="00873CC1"/>
    <w:rsid w:val="00873E01"/>
    <w:rsid w:val="00874022"/>
    <w:rsid w:val="0087413B"/>
    <w:rsid w:val="008741D8"/>
    <w:rsid w:val="008744C1"/>
    <w:rsid w:val="008746CB"/>
    <w:rsid w:val="008747A7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2A"/>
    <w:rsid w:val="008772BE"/>
    <w:rsid w:val="0087738F"/>
    <w:rsid w:val="008773D1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51D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33B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3E2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593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59F"/>
    <w:rsid w:val="008857B3"/>
    <w:rsid w:val="00885944"/>
    <w:rsid w:val="00885AED"/>
    <w:rsid w:val="00885BBF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DDF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4F4"/>
    <w:rsid w:val="008936E7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867"/>
    <w:rsid w:val="00895B37"/>
    <w:rsid w:val="00895FF2"/>
    <w:rsid w:val="0089602A"/>
    <w:rsid w:val="008961A0"/>
    <w:rsid w:val="0089627A"/>
    <w:rsid w:val="008968D7"/>
    <w:rsid w:val="0089692E"/>
    <w:rsid w:val="00896AD1"/>
    <w:rsid w:val="00896B09"/>
    <w:rsid w:val="00896DB2"/>
    <w:rsid w:val="00896E84"/>
    <w:rsid w:val="00896FDE"/>
    <w:rsid w:val="00897054"/>
    <w:rsid w:val="0089753F"/>
    <w:rsid w:val="00897590"/>
    <w:rsid w:val="0089769D"/>
    <w:rsid w:val="008978C3"/>
    <w:rsid w:val="008978EF"/>
    <w:rsid w:val="008A0153"/>
    <w:rsid w:val="008A0437"/>
    <w:rsid w:val="008A0B77"/>
    <w:rsid w:val="008A0E21"/>
    <w:rsid w:val="008A106D"/>
    <w:rsid w:val="008A11CC"/>
    <w:rsid w:val="008A1266"/>
    <w:rsid w:val="008A131C"/>
    <w:rsid w:val="008A13DA"/>
    <w:rsid w:val="008A1714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8BD"/>
    <w:rsid w:val="008A2946"/>
    <w:rsid w:val="008A29C3"/>
    <w:rsid w:val="008A2A7F"/>
    <w:rsid w:val="008A2B6E"/>
    <w:rsid w:val="008A2CB4"/>
    <w:rsid w:val="008A2E5B"/>
    <w:rsid w:val="008A30E0"/>
    <w:rsid w:val="008A3ADF"/>
    <w:rsid w:val="008A3DB2"/>
    <w:rsid w:val="008A3DC6"/>
    <w:rsid w:val="008A4113"/>
    <w:rsid w:val="008A4325"/>
    <w:rsid w:val="008A4577"/>
    <w:rsid w:val="008A4C71"/>
    <w:rsid w:val="008A4FCE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88D"/>
    <w:rsid w:val="008A6B2A"/>
    <w:rsid w:val="008A6BAB"/>
    <w:rsid w:val="008A6F8C"/>
    <w:rsid w:val="008A7441"/>
    <w:rsid w:val="008A7873"/>
    <w:rsid w:val="008A7AA4"/>
    <w:rsid w:val="008A7C56"/>
    <w:rsid w:val="008A7DE5"/>
    <w:rsid w:val="008B0282"/>
    <w:rsid w:val="008B03AE"/>
    <w:rsid w:val="008B0536"/>
    <w:rsid w:val="008B07F2"/>
    <w:rsid w:val="008B0B49"/>
    <w:rsid w:val="008B0EA4"/>
    <w:rsid w:val="008B0F95"/>
    <w:rsid w:val="008B1243"/>
    <w:rsid w:val="008B13B4"/>
    <w:rsid w:val="008B1B69"/>
    <w:rsid w:val="008B1BD9"/>
    <w:rsid w:val="008B1ED0"/>
    <w:rsid w:val="008B2307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0D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C6"/>
    <w:rsid w:val="008C44DA"/>
    <w:rsid w:val="008C48B5"/>
    <w:rsid w:val="008C4D7E"/>
    <w:rsid w:val="008C4F79"/>
    <w:rsid w:val="008C5070"/>
    <w:rsid w:val="008C5279"/>
    <w:rsid w:val="008C5317"/>
    <w:rsid w:val="008C5331"/>
    <w:rsid w:val="008C53D9"/>
    <w:rsid w:val="008C54D9"/>
    <w:rsid w:val="008C5BDA"/>
    <w:rsid w:val="008C5C72"/>
    <w:rsid w:val="008C5CF6"/>
    <w:rsid w:val="008C5D77"/>
    <w:rsid w:val="008C5E4D"/>
    <w:rsid w:val="008C62FA"/>
    <w:rsid w:val="008C637D"/>
    <w:rsid w:val="008C63F1"/>
    <w:rsid w:val="008C6533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B1A"/>
    <w:rsid w:val="008C7EC8"/>
    <w:rsid w:val="008D008F"/>
    <w:rsid w:val="008D0127"/>
    <w:rsid w:val="008D03FE"/>
    <w:rsid w:val="008D05D9"/>
    <w:rsid w:val="008D0890"/>
    <w:rsid w:val="008D099C"/>
    <w:rsid w:val="008D0B4D"/>
    <w:rsid w:val="008D0DBC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242"/>
    <w:rsid w:val="008D655A"/>
    <w:rsid w:val="008D66D7"/>
    <w:rsid w:val="008D689D"/>
    <w:rsid w:val="008D69AD"/>
    <w:rsid w:val="008D6A7B"/>
    <w:rsid w:val="008D6B52"/>
    <w:rsid w:val="008D6CB8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D7F4D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318"/>
    <w:rsid w:val="008E2428"/>
    <w:rsid w:val="008E2499"/>
    <w:rsid w:val="008E25C2"/>
    <w:rsid w:val="008E2A2B"/>
    <w:rsid w:val="008E2C29"/>
    <w:rsid w:val="008E312C"/>
    <w:rsid w:val="008E321F"/>
    <w:rsid w:val="008E3433"/>
    <w:rsid w:val="008E3533"/>
    <w:rsid w:val="008E35AB"/>
    <w:rsid w:val="008E381B"/>
    <w:rsid w:val="008E395A"/>
    <w:rsid w:val="008E3B11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503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10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894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B1"/>
    <w:rsid w:val="008F5DDD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B1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494"/>
    <w:rsid w:val="009016AF"/>
    <w:rsid w:val="009017BF"/>
    <w:rsid w:val="00901A00"/>
    <w:rsid w:val="00901B1D"/>
    <w:rsid w:val="00901B25"/>
    <w:rsid w:val="00901BC6"/>
    <w:rsid w:val="00901E0C"/>
    <w:rsid w:val="00902239"/>
    <w:rsid w:val="0090225A"/>
    <w:rsid w:val="00902307"/>
    <w:rsid w:val="00902341"/>
    <w:rsid w:val="00902384"/>
    <w:rsid w:val="009023E9"/>
    <w:rsid w:val="009024A2"/>
    <w:rsid w:val="009026ED"/>
    <w:rsid w:val="009028E4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B1E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5D"/>
    <w:rsid w:val="0091008B"/>
    <w:rsid w:val="009100DA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6"/>
    <w:rsid w:val="00912BBC"/>
    <w:rsid w:val="00912BDB"/>
    <w:rsid w:val="00913064"/>
    <w:rsid w:val="0091344F"/>
    <w:rsid w:val="009136DA"/>
    <w:rsid w:val="00913703"/>
    <w:rsid w:val="00913C22"/>
    <w:rsid w:val="00913CD7"/>
    <w:rsid w:val="00913E19"/>
    <w:rsid w:val="00913E2E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34"/>
    <w:rsid w:val="009176E0"/>
    <w:rsid w:val="00917A2C"/>
    <w:rsid w:val="00917C4F"/>
    <w:rsid w:val="00917D2F"/>
    <w:rsid w:val="00917F55"/>
    <w:rsid w:val="00920247"/>
    <w:rsid w:val="0092043A"/>
    <w:rsid w:val="009205CD"/>
    <w:rsid w:val="00920AE6"/>
    <w:rsid w:val="00920B21"/>
    <w:rsid w:val="00920B63"/>
    <w:rsid w:val="00920F9E"/>
    <w:rsid w:val="009210FF"/>
    <w:rsid w:val="009211CD"/>
    <w:rsid w:val="0092131F"/>
    <w:rsid w:val="00921502"/>
    <w:rsid w:val="009215C6"/>
    <w:rsid w:val="00921695"/>
    <w:rsid w:val="00921AE4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DD6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504"/>
    <w:rsid w:val="009276D0"/>
    <w:rsid w:val="00927886"/>
    <w:rsid w:val="009278FD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615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830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B14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020"/>
    <w:rsid w:val="0094137D"/>
    <w:rsid w:val="00941478"/>
    <w:rsid w:val="009415C7"/>
    <w:rsid w:val="009416AD"/>
    <w:rsid w:val="009417C0"/>
    <w:rsid w:val="009417D0"/>
    <w:rsid w:val="00941C1C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4C7"/>
    <w:rsid w:val="00944623"/>
    <w:rsid w:val="0094476A"/>
    <w:rsid w:val="00944772"/>
    <w:rsid w:val="00944925"/>
    <w:rsid w:val="00944BF2"/>
    <w:rsid w:val="00945279"/>
    <w:rsid w:val="00945424"/>
    <w:rsid w:val="00945517"/>
    <w:rsid w:val="0094552F"/>
    <w:rsid w:val="00945CDA"/>
    <w:rsid w:val="00945D58"/>
    <w:rsid w:val="00945EB9"/>
    <w:rsid w:val="00946127"/>
    <w:rsid w:val="009466AB"/>
    <w:rsid w:val="00946715"/>
    <w:rsid w:val="009467EB"/>
    <w:rsid w:val="00946C5A"/>
    <w:rsid w:val="00946E47"/>
    <w:rsid w:val="00946EC5"/>
    <w:rsid w:val="009470D1"/>
    <w:rsid w:val="00947114"/>
    <w:rsid w:val="009472B1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3D1"/>
    <w:rsid w:val="00950813"/>
    <w:rsid w:val="00950C04"/>
    <w:rsid w:val="00950D63"/>
    <w:rsid w:val="00950DAE"/>
    <w:rsid w:val="0095116D"/>
    <w:rsid w:val="009511B4"/>
    <w:rsid w:val="00951357"/>
    <w:rsid w:val="0095145A"/>
    <w:rsid w:val="009514D2"/>
    <w:rsid w:val="00951853"/>
    <w:rsid w:val="00951D89"/>
    <w:rsid w:val="00951E77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3C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036"/>
    <w:rsid w:val="009616C3"/>
    <w:rsid w:val="009616E5"/>
    <w:rsid w:val="009618DC"/>
    <w:rsid w:val="0096199C"/>
    <w:rsid w:val="00961DBF"/>
    <w:rsid w:val="00961DC3"/>
    <w:rsid w:val="00961F14"/>
    <w:rsid w:val="00962008"/>
    <w:rsid w:val="009622BB"/>
    <w:rsid w:val="009628CF"/>
    <w:rsid w:val="00962B3B"/>
    <w:rsid w:val="0096307C"/>
    <w:rsid w:val="009633CD"/>
    <w:rsid w:val="0096346D"/>
    <w:rsid w:val="0096372B"/>
    <w:rsid w:val="009639E5"/>
    <w:rsid w:val="00963CAB"/>
    <w:rsid w:val="00963EC2"/>
    <w:rsid w:val="00963EC5"/>
    <w:rsid w:val="00963F29"/>
    <w:rsid w:val="00963FA3"/>
    <w:rsid w:val="009640EE"/>
    <w:rsid w:val="009642A8"/>
    <w:rsid w:val="0096451C"/>
    <w:rsid w:val="0096453D"/>
    <w:rsid w:val="00964583"/>
    <w:rsid w:val="00964601"/>
    <w:rsid w:val="00964656"/>
    <w:rsid w:val="00964697"/>
    <w:rsid w:val="00964C73"/>
    <w:rsid w:val="00964CE8"/>
    <w:rsid w:val="00965001"/>
    <w:rsid w:val="009653B9"/>
    <w:rsid w:val="00965601"/>
    <w:rsid w:val="009656C5"/>
    <w:rsid w:val="00965DC9"/>
    <w:rsid w:val="00965EB3"/>
    <w:rsid w:val="00965F51"/>
    <w:rsid w:val="009661E5"/>
    <w:rsid w:val="00966431"/>
    <w:rsid w:val="009670F9"/>
    <w:rsid w:val="00967161"/>
    <w:rsid w:val="00967439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DC1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785"/>
    <w:rsid w:val="00980BF8"/>
    <w:rsid w:val="00980D88"/>
    <w:rsid w:val="00980F46"/>
    <w:rsid w:val="009814B8"/>
    <w:rsid w:val="0098157D"/>
    <w:rsid w:val="009818F6"/>
    <w:rsid w:val="00981919"/>
    <w:rsid w:val="00981C19"/>
    <w:rsid w:val="00981E6F"/>
    <w:rsid w:val="00981F01"/>
    <w:rsid w:val="00981F02"/>
    <w:rsid w:val="00981F16"/>
    <w:rsid w:val="009820A3"/>
    <w:rsid w:val="0098211B"/>
    <w:rsid w:val="009828ED"/>
    <w:rsid w:val="00982A53"/>
    <w:rsid w:val="00982A59"/>
    <w:rsid w:val="00982B6C"/>
    <w:rsid w:val="00982E02"/>
    <w:rsid w:val="00982F2D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24"/>
    <w:rsid w:val="00984542"/>
    <w:rsid w:val="0098461B"/>
    <w:rsid w:val="00984927"/>
    <w:rsid w:val="00984D49"/>
    <w:rsid w:val="00984E2D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275"/>
    <w:rsid w:val="00986463"/>
    <w:rsid w:val="0098654C"/>
    <w:rsid w:val="00986A87"/>
    <w:rsid w:val="00986E65"/>
    <w:rsid w:val="00986F77"/>
    <w:rsid w:val="00986FE0"/>
    <w:rsid w:val="0098716E"/>
    <w:rsid w:val="009872F9"/>
    <w:rsid w:val="00987625"/>
    <w:rsid w:val="00987829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7B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C1"/>
    <w:rsid w:val="009912F9"/>
    <w:rsid w:val="00991462"/>
    <w:rsid w:val="009915AF"/>
    <w:rsid w:val="009915D4"/>
    <w:rsid w:val="0099175F"/>
    <w:rsid w:val="009917E1"/>
    <w:rsid w:val="00991C35"/>
    <w:rsid w:val="00991D67"/>
    <w:rsid w:val="00991F55"/>
    <w:rsid w:val="009924FC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3DE9"/>
    <w:rsid w:val="00994BD3"/>
    <w:rsid w:val="00995010"/>
    <w:rsid w:val="00995180"/>
    <w:rsid w:val="009951BA"/>
    <w:rsid w:val="00995617"/>
    <w:rsid w:val="00995A30"/>
    <w:rsid w:val="009960AE"/>
    <w:rsid w:val="0099613B"/>
    <w:rsid w:val="009963FF"/>
    <w:rsid w:val="00996657"/>
    <w:rsid w:val="009966E1"/>
    <w:rsid w:val="00996C89"/>
    <w:rsid w:val="00996DED"/>
    <w:rsid w:val="00997052"/>
    <w:rsid w:val="0099717C"/>
    <w:rsid w:val="00997222"/>
    <w:rsid w:val="0099731F"/>
    <w:rsid w:val="00997325"/>
    <w:rsid w:val="0099750B"/>
    <w:rsid w:val="00997610"/>
    <w:rsid w:val="00997A27"/>
    <w:rsid w:val="00997A3A"/>
    <w:rsid w:val="00997BBD"/>
    <w:rsid w:val="00997EE7"/>
    <w:rsid w:val="009A055F"/>
    <w:rsid w:val="009A0750"/>
    <w:rsid w:val="009A0C13"/>
    <w:rsid w:val="009A0CDA"/>
    <w:rsid w:val="009A0E75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2F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137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22B"/>
    <w:rsid w:val="009B4576"/>
    <w:rsid w:val="009B4676"/>
    <w:rsid w:val="009B4740"/>
    <w:rsid w:val="009B4837"/>
    <w:rsid w:val="009B48B4"/>
    <w:rsid w:val="009B48FB"/>
    <w:rsid w:val="009B49AD"/>
    <w:rsid w:val="009B4B01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3EF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B5E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EDA"/>
    <w:rsid w:val="009C1FE0"/>
    <w:rsid w:val="009C21B5"/>
    <w:rsid w:val="009C2242"/>
    <w:rsid w:val="009C24D9"/>
    <w:rsid w:val="009C24E5"/>
    <w:rsid w:val="009C2644"/>
    <w:rsid w:val="009C2720"/>
    <w:rsid w:val="009C2878"/>
    <w:rsid w:val="009C28AE"/>
    <w:rsid w:val="009C28CB"/>
    <w:rsid w:val="009C2D78"/>
    <w:rsid w:val="009C2FA7"/>
    <w:rsid w:val="009C3160"/>
    <w:rsid w:val="009C31BA"/>
    <w:rsid w:val="009C31C0"/>
    <w:rsid w:val="009C3336"/>
    <w:rsid w:val="009C352D"/>
    <w:rsid w:val="009C3678"/>
    <w:rsid w:val="009C381F"/>
    <w:rsid w:val="009C3935"/>
    <w:rsid w:val="009C4176"/>
    <w:rsid w:val="009C481F"/>
    <w:rsid w:val="009C4C22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25"/>
    <w:rsid w:val="009C753D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4F0"/>
    <w:rsid w:val="009D06BF"/>
    <w:rsid w:val="009D07E9"/>
    <w:rsid w:val="009D09E5"/>
    <w:rsid w:val="009D0A2F"/>
    <w:rsid w:val="009D0BB3"/>
    <w:rsid w:val="009D0D4F"/>
    <w:rsid w:val="009D0E42"/>
    <w:rsid w:val="009D0FD7"/>
    <w:rsid w:val="009D125C"/>
    <w:rsid w:val="009D12C6"/>
    <w:rsid w:val="009D12E7"/>
    <w:rsid w:val="009D15EC"/>
    <w:rsid w:val="009D1AB9"/>
    <w:rsid w:val="009D1AF8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10D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5F85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3DB"/>
    <w:rsid w:val="009D74F9"/>
    <w:rsid w:val="009D7624"/>
    <w:rsid w:val="009D7654"/>
    <w:rsid w:val="009D770A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CCE"/>
    <w:rsid w:val="009E25E7"/>
    <w:rsid w:val="009E2679"/>
    <w:rsid w:val="009E274F"/>
    <w:rsid w:val="009E27F4"/>
    <w:rsid w:val="009E2CB1"/>
    <w:rsid w:val="009E2D60"/>
    <w:rsid w:val="009E301D"/>
    <w:rsid w:val="009E305B"/>
    <w:rsid w:val="009E314A"/>
    <w:rsid w:val="009E3797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3FB"/>
    <w:rsid w:val="009E54BF"/>
    <w:rsid w:val="009E552F"/>
    <w:rsid w:val="009E5544"/>
    <w:rsid w:val="009E557B"/>
    <w:rsid w:val="009E55A0"/>
    <w:rsid w:val="009E55FB"/>
    <w:rsid w:val="009E5782"/>
    <w:rsid w:val="009E5EDA"/>
    <w:rsid w:val="009E5FB8"/>
    <w:rsid w:val="009E5FE9"/>
    <w:rsid w:val="009E6334"/>
    <w:rsid w:val="009E6C38"/>
    <w:rsid w:val="009E6C62"/>
    <w:rsid w:val="009E6DDC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08D7"/>
    <w:rsid w:val="009F1107"/>
    <w:rsid w:val="009F1180"/>
    <w:rsid w:val="009F1328"/>
    <w:rsid w:val="009F1385"/>
    <w:rsid w:val="009F15D5"/>
    <w:rsid w:val="009F1BB2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4B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47"/>
    <w:rsid w:val="009F40FF"/>
    <w:rsid w:val="009F42DB"/>
    <w:rsid w:val="009F4335"/>
    <w:rsid w:val="009F45F6"/>
    <w:rsid w:val="009F47D0"/>
    <w:rsid w:val="009F4A33"/>
    <w:rsid w:val="009F4FEC"/>
    <w:rsid w:val="009F55FC"/>
    <w:rsid w:val="009F5607"/>
    <w:rsid w:val="009F570C"/>
    <w:rsid w:val="009F5C04"/>
    <w:rsid w:val="009F5DD7"/>
    <w:rsid w:val="009F603A"/>
    <w:rsid w:val="009F63BA"/>
    <w:rsid w:val="009F6468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0C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827"/>
    <w:rsid w:val="00A01901"/>
    <w:rsid w:val="00A01A6A"/>
    <w:rsid w:val="00A01A78"/>
    <w:rsid w:val="00A01C14"/>
    <w:rsid w:val="00A01D99"/>
    <w:rsid w:val="00A0217E"/>
    <w:rsid w:val="00A02209"/>
    <w:rsid w:val="00A022DA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94B"/>
    <w:rsid w:val="00A06AEC"/>
    <w:rsid w:val="00A06D7C"/>
    <w:rsid w:val="00A0728D"/>
    <w:rsid w:val="00A073AC"/>
    <w:rsid w:val="00A07416"/>
    <w:rsid w:val="00A0758F"/>
    <w:rsid w:val="00A07667"/>
    <w:rsid w:val="00A0767E"/>
    <w:rsid w:val="00A07955"/>
    <w:rsid w:val="00A102EE"/>
    <w:rsid w:val="00A1031D"/>
    <w:rsid w:val="00A10340"/>
    <w:rsid w:val="00A10886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4C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4FB0"/>
    <w:rsid w:val="00A150B9"/>
    <w:rsid w:val="00A15152"/>
    <w:rsid w:val="00A152CE"/>
    <w:rsid w:val="00A157AE"/>
    <w:rsid w:val="00A15A19"/>
    <w:rsid w:val="00A15E81"/>
    <w:rsid w:val="00A16647"/>
    <w:rsid w:val="00A168D7"/>
    <w:rsid w:val="00A16911"/>
    <w:rsid w:val="00A16AE1"/>
    <w:rsid w:val="00A17013"/>
    <w:rsid w:val="00A170D3"/>
    <w:rsid w:val="00A1737D"/>
    <w:rsid w:val="00A173FD"/>
    <w:rsid w:val="00A17428"/>
    <w:rsid w:val="00A1761F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59B"/>
    <w:rsid w:val="00A22738"/>
    <w:rsid w:val="00A22865"/>
    <w:rsid w:val="00A22B40"/>
    <w:rsid w:val="00A22F3B"/>
    <w:rsid w:val="00A22F45"/>
    <w:rsid w:val="00A23123"/>
    <w:rsid w:val="00A231C3"/>
    <w:rsid w:val="00A23224"/>
    <w:rsid w:val="00A23396"/>
    <w:rsid w:val="00A235BD"/>
    <w:rsid w:val="00A2373C"/>
    <w:rsid w:val="00A2389E"/>
    <w:rsid w:val="00A23D27"/>
    <w:rsid w:val="00A23EB5"/>
    <w:rsid w:val="00A2424F"/>
    <w:rsid w:val="00A243AD"/>
    <w:rsid w:val="00A24673"/>
    <w:rsid w:val="00A248FC"/>
    <w:rsid w:val="00A24EF0"/>
    <w:rsid w:val="00A24EF6"/>
    <w:rsid w:val="00A253D9"/>
    <w:rsid w:val="00A25AE9"/>
    <w:rsid w:val="00A25D10"/>
    <w:rsid w:val="00A25E7D"/>
    <w:rsid w:val="00A26071"/>
    <w:rsid w:val="00A2621E"/>
    <w:rsid w:val="00A26BCA"/>
    <w:rsid w:val="00A26E70"/>
    <w:rsid w:val="00A26E81"/>
    <w:rsid w:val="00A271E0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4E6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00F"/>
    <w:rsid w:val="00A341B5"/>
    <w:rsid w:val="00A341F8"/>
    <w:rsid w:val="00A34512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AA"/>
    <w:rsid w:val="00A418DA"/>
    <w:rsid w:val="00A418DF"/>
    <w:rsid w:val="00A41984"/>
    <w:rsid w:val="00A42271"/>
    <w:rsid w:val="00A42742"/>
    <w:rsid w:val="00A427B5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2F8"/>
    <w:rsid w:val="00A4431D"/>
    <w:rsid w:val="00A4436B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1A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2F07"/>
    <w:rsid w:val="00A53518"/>
    <w:rsid w:val="00A535DC"/>
    <w:rsid w:val="00A53E2F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663"/>
    <w:rsid w:val="00A5583E"/>
    <w:rsid w:val="00A55AB3"/>
    <w:rsid w:val="00A55C0E"/>
    <w:rsid w:val="00A55F85"/>
    <w:rsid w:val="00A5606A"/>
    <w:rsid w:val="00A56140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0E38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59"/>
    <w:rsid w:val="00A63193"/>
    <w:rsid w:val="00A63297"/>
    <w:rsid w:val="00A632B9"/>
    <w:rsid w:val="00A63CF7"/>
    <w:rsid w:val="00A63D76"/>
    <w:rsid w:val="00A63EAA"/>
    <w:rsid w:val="00A63FF2"/>
    <w:rsid w:val="00A64013"/>
    <w:rsid w:val="00A640BA"/>
    <w:rsid w:val="00A6462E"/>
    <w:rsid w:val="00A6476F"/>
    <w:rsid w:val="00A64A4E"/>
    <w:rsid w:val="00A64A51"/>
    <w:rsid w:val="00A64DF1"/>
    <w:rsid w:val="00A64ED4"/>
    <w:rsid w:val="00A64F4C"/>
    <w:rsid w:val="00A64F94"/>
    <w:rsid w:val="00A652F1"/>
    <w:rsid w:val="00A653A7"/>
    <w:rsid w:val="00A65A23"/>
    <w:rsid w:val="00A66069"/>
    <w:rsid w:val="00A660FF"/>
    <w:rsid w:val="00A66AFB"/>
    <w:rsid w:val="00A67078"/>
    <w:rsid w:val="00A67557"/>
    <w:rsid w:val="00A675E7"/>
    <w:rsid w:val="00A6763E"/>
    <w:rsid w:val="00A6769E"/>
    <w:rsid w:val="00A676A3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80"/>
    <w:rsid w:val="00A70CAE"/>
    <w:rsid w:val="00A70DF8"/>
    <w:rsid w:val="00A70F4A"/>
    <w:rsid w:val="00A71027"/>
    <w:rsid w:val="00A71043"/>
    <w:rsid w:val="00A711C1"/>
    <w:rsid w:val="00A71260"/>
    <w:rsid w:val="00A71431"/>
    <w:rsid w:val="00A718E5"/>
    <w:rsid w:val="00A71AAE"/>
    <w:rsid w:val="00A71E21"/>
    <w:rsid w:val="00A71F24"/>
    <w:rsid w:val="00A71F45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3FE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92"/>
    <w:rsid w:val="00A75DC4"/>
    <w:rsid w:val="00A75FAC"/>
    <w:rsid w:val="00A75FE1"/>
    <w:rsid w:val="00A76107"/>
    <w:rsid w:val="00A762C0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FE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4DD"/>
    <w:rsid w:val="00A81538"/>
    <w:rsid w:val="00A81890"/>
    <w:rsid w:val="00A81919"/>
    <w:rsid w:val="00A81A8F"/>
    <w:rsid w:val="00A81C29"/>
    <w:rsid w:val="00A81CC5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C05"/>
    <w:rsid w:val="00A83D4C"/>
    <w:rsid w:val="00A83E01"/>
    <w:rsid w:val="00A83EF8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294"/>
    <w:rsid w:val="00A86416"/>
    <w:rsid w:val="00A86A17"/>
    <w:rsid w:val="00A86A26"/>
    <w:rsid w:val="00A86D3E"/>
    <w:rsid w:val="00A86F8A"/>
    <w:rsid w:val="00A86FC8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B2A"/>
    <w:rsid w:val="00A90F19"/>
    <w:rsid w:val="00A911A5"/>
    <w:rsid w:val="00A9149C"/>
    <w:rsid w:val="00A915BC"/>
    <w:rsid w:val="00A9171F"/>
    <w:rsid w:val="00A919D3"/>
    <w:rsid w:val="00A91B8F"/>
    <w:rsid w:val="00A92204"/>
    <w:rsid w:val="00A924F0"/>
    <w:rsid w:val="00A92577"/>
    <w:rsid w:val="00A9293E"/>
    <w:rsid w:val="00A92B50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713"/>
    <w:rsid w:val="00A958A5"/>
    <w:rsid w:val="00A95A00"/>
    <w:rsid w:val="00A95BA6"/>
    <w:rsid w:val="00A95CB9"/>
    <w:rsid w:val="00A95CF9"/>
    <w:rsid w:val="00A95D83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A32"/>
    <w:rsid w:val="00AA0CB3"/>
    <w:rsid w:val="00AA0DD2"/>
    <w:rsid w:val="00AA0ED1"/>
    <w:rsid w:val="00AA1082"/>
    <w:rsid w:val="00AA1354"/>
    <w:rsid w:val="00AA142A"/>
    <w:rsid w:val="00AA145D"/>
    <w:rsid w:val="00AA15DC"/>
    <w:rsid w:val="00AA196F"/>
    <w:rsid w:val="00AA1A1E"/>
    <w:rsid w:val="00AA1A24"/>
    <w:rsid w:val="00AA1B70"/>
    <w:rsid w:val="00AA1CC0"/>
    <w:rsid w:val="00AA2006"/>
    <w:rsid w:val="00AA206B"/>
    <w:rsid w:val="00AA21CF"/>
    <w:rsid w:val="00AA2293"/>
    <w:rsid w:val="00AA22F5"/>
    <w:rsid w:val="00AA248C"/>
    <w:rsid w:val="00AA26F7"/>
    <w:rsid w:val="00AA2954"/>
    <w:rsid w:val="00AA2A27"/>
    <w:rsid w:val="00AA2BD4"/>
    <w:rsid w:val="00AA3104"/>
    <w:rsid w:val="00AA3214"/>
    <w:rsid w:val="00AA33A9"/>
    <w:rsid w:val="00AA33C4"/>
    <w:rsid w:val="00AA3728"/>
    <w:rsid w:val="00AA3B55"/>
    <w:rsid w:val="00AA3E65"/>
    <w:rsid w:val="00AA4062"/>
    <w:rsid w:val="00AA4167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9F5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1E4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599"/>
    <w:rsid w:val="00AB260F"/>
    <w:rsid w:val="00AB2A62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47"/>
    <w:rsid w:val="00AB58B2"/>
    <w:rsid w:val="00AB5AF8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BA2"/>
    <w:rsid w:val="00AB728D"/>
    <w:rsid w:val="00AB75FD"/>
    <w:rsid w:val="00AB7680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B59"/>
    <w:rsid w:val="00AC2C4F"/>
    <w:rsid w:val="00AC3292"/>
    <w:rsid w:val="00AC366A"/>
    <w:rsid w:val="00AC36A6"/>
    <w:rsid w:val="00AC37F3"/>
    <w:rsid w:val="00AC3A32"/>
    <w:rsid w:val="00AC3A69"/>
    <w:rsid w:val="00AC3AAC"/>
    <w:rsid w:val="00AC3BE2"/>
    <w:rsid w:val="00AC3E74"/>
    <w:rsid w:val="00AC3E96"/>
    <w:rsid w:val="00AC40F1"/>
    <w:rsid w:val="00AC4331"/>
    <w:rsid w:val="00AC459C"/>
    <w:rsid w:val="00AC45F1"/>
    <w:rsid w:val="00AC47DE"/>
    <w:rsid w:val="00AC4A28"/>
    <w:rsid w:val="00AC5151"/>
    <w:rsid w:val="00AC56F2"/>
    <w:rsid w:val="00AC58B4"/>
    <w:rsid w:val="00AC5970"/>
    <w:rsid w:val="00AC5B12"/>
    <w:rsid w:val="00AC5BC3"/>
    <w:rsid w:val="00AC5C69"/>
    <w:rsid w:val="00AC5D37"/>
    <w:rsid w:val="00AC5EF6"/>
    <w:rsid w:val="00AC6061"/>
    <w:rsid w:val="00AC6A74"/>
    <w:rsid w:val="00AC6C3A"/>
    <w:rsid w:val="00AC6D33"/>
    <w:rsid w:val="00AC6D64"/>
    <w:rsid w:val="00AC7012"/>
    <w:rsid w:val="00AC70DB"/>
    <w:rsid w:val="00AC70F5"/>
    <w:rsid w:val="00AC7114"/>
    <w:rsid w:val="00AC75A1"/>
    <w:rsid w:val="00AC76DB"/>
    <w:rsid w:val="00AC782C"/>
    <w:rsid w:val="00AC7E5F"/>
    <w:rsid w:val="00AC7F37"/>
    <w:rsid w:val="00AD023F"/>
    <w:rsid w:val="00AD024C"/>
    <w:rsid w:val="00AD028F"/>
    <w:rsid w:val="00AD032F"/>
    <w:rsid w:val="00AD0895"/>
    <w:rsid w:val="00AD0D90"/>
    <w:rsid w:val="00AD0DB6"/>
    <w:rsid w:val="00AD1063"/>
    <w:rsid w:val="00AD1261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2FD0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7B5"/>
    <w:rsid w:val="00AD5BE7"/>
    <w:rsid w:val="00AD5D03"/>
    <w:rsid w:val="00AD60FA"/>
    <w:rsid w:val="00AD61A8"/>
    <w:rsid w:val="00AD61D8"/>
    <w:rsid w:val="00AD62B4"/>
    <w:rsid w:val="00AD63A5"/>
    <w:rsid w:val="00AD63BB"/>
    <w:rsid w:val="00AD693F"/>
    <w:rsid w:val="00AD69D1"/>
    <w:rsid w:val="00AD71E4"/>
    <w:rsid w:val="00AD782A"/>
    <w:rsid w:val="00AD787C"/>
    <w:rsid w:val="00AD7A9B"/>
    <w:rsid w:val="00AD7CA0"/>
    <w:rsid w:val="00AD7CBE"/>
    <w:rsid w:val="00AD7E67"/>
    <w:rsid w:val="00AD7F50"/>
    <w:rsid w:val="00AE001C"/>
    <w:rsid w:val="00AE0135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1EAB"/>
    <w:rsid w:val="00AE2044"/>
    <w:rsid w:val="00AE2100"/>
    <w:rsid w:val="00AE21FC"/>
    <w:rsid w:val="00AE24AE"/>
    <w:rsid w:val="00AE24FE"/>
    <w:rsid w:val="00AE2614"/>
    <w:rsid w:val="00AE27B9"/>
    <w:rsid w:val="00AE2805"/>
    <w:rsid w:val="00AE2BB7"/>
    <w:rsid w:val="00AE2DBB"/>
    <w:rsid w:val="00AE2F46"/>
    <w:rsid w:val="00AE318B"/>
    <w:rsid w:val="00AE3487"/>
    <w:rsid w:val="00AE3894"/>
    <w:rsid w:val="00AE3A91"/>
    <w:rsid w:val="00AE3D50"/>
    <w:rsid w:val="00AE3DDE"/>
    <w:rsid w:val="00AE3E04"/>
    <w:rsid w:val="00AE3EE0"/>
    <w:rsid w:val="00AE3EE8"/>
    <w:rsid w:val="00AE3FC5"/>
    <w:rsid w:val="00AE4340"/>
    <w:rsid w:val="00AE4BDA"/>
    <w:rsid w:val="00AE5072"/>
    <w:rsid w:val="00AE5086"/>
    <w:rsid w:val="00AE519E"/>
    <w:rsid w:val="00AE550C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28"/>
    <w:rsid w:val="00AE6A35"/>
    <w:rsid w:val="00AE6CD5"/>
    <w:rsid w:val="00AE6D3E"/>
    <w:rsid w:val="00AE6E99"/>
    <w:rsid w:val="00AE6F9E"/>
    <w:rsid w:val="00AE70F1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9B5"/>
    <w:rsid w:val="00AF1BB6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59D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806"/>
    <w:rsid w:val="00AF79C5"/>
    <w:rsid w:val="00AF7B5D"/>
    <w:rsid w:val="00AF7D75"/>
    <w:rsid w:val="00AF7EC1"/>
    <w:rsid w:val="00AF7FB0"/>
    <w:rsid w:val="00B0006B"/>
    <w:rsid w:val="00B002E0"/>
    <w:rsid w:val="00B005E3"/>
    <w:rsid w:val="00B00875"/>
    <w:rsid w:val="00B00FD7"/>
    <w:rsid w:val="00B011F0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DDA"/>
    <w:rsid w:val="00B01F58"/>
    <w:rsid w:val="00B01FE2"/>
    <w:rsid w:val="00B02225"/>
    <w:rsid w:val="00B02408"/>
    <w:rsid w:val="00B0243B"/>
    <w:rsid w:val="00B025F1"/>
    <w:rsid w:val="00B02A49"/>
    <w:rsid w:val="00B02AFD"/>
    <w:rsid w:val="00B02DA3"/>
    <w:rsid w:val="00B02E4C"/>
    <w:rsid w:val="00B02E80"/>
    <w:rsid w:val="00B0307D"/>
    <w:rsid w:val="00B03847"/>
    <w:rsid w:val="00B0389B"/>
    <w:rsid w:val="00B03C39"/>
    <w:rsid w:val="00B03CA1"/>
    <w:rsid w:val="00B03E65"/>
    <w:rsid w:val="00B03FAB"/>
    <w:rsid w:val="00B040FC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366"/>
    <w:rsid w:val="00B05462"/>
    <w:rsid w:val="00B054F4"/>
    <w:rsid w:val="00B05539"/>
    <w:rsid w:val="00B05631"/>
    <w:rsid w:val="00B059E3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99A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97C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7F2"/>
    <w:rsid w:val="00B15921"/>
    <w:rsid w:val="00B15A26"/>
    <w:rsid w:val="00B15D31"/>
    <w:rsid w:val="00B15F78"/>
    <w:rsid w:val="00B161BB"/>
    <w:rsid w:val="00B164C1"/>
    <w:rsid w:val="00B1654A"/>
    <w:rsid w:val="00B16712"/>
    <w:rsid w:val="00B16EB8"/>
    <w:rsid w:val="00B1738A"/>
    <w:rsid w:val="00B173D2"/>
    <w:rsid w:val="00B1741F"/>
    <w:rsid w:val="00B17718"/>
    <w:rsid w:val="00B17906"/>
    <w:rsid w:val="00B17944"/>
    <w:rsid w:val="00B17D70"/>
    <w:rsid w:val="00B17E7E"/>
    <w:rsid w:val="00B20047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1F90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68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9ED"/>
    <w:rsid w:val="00B24C76"/>
    <w:rsid w:val="00B24DE2"/>
    <w:rsid w:val="00B24DFD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96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6A1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10"/>
    <w:rsid w:val="00B3262B"/>
    <w:rsid w:val="00B33711"/>
    <w:rsid w:val="00B3374D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CBB"/>
    <w:rsid w:val="00B36F4D"/>
    <w:rsid w:val="00B3713D"/>
    <w:rsid w:val="00B37219"/>
    <w:rsid w:val="00B37233"/>
    <w:rsid w:val="00B372DB"/>
    <w:rsid w:val="00B37411"/>
    <w:rsid w:val="00B376B0"/>
    <w:rsid w:val="00B376D6"/>
    <w:rsid w:val="00B37B05"/>
    <w:rsid w:val="00B37D72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1D9F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68B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42"/>
    <w:rsid w:val="00B46BB9"/>
    <w:rsid w:val="00B46CA5"/>
    <w:rsid w:val="00B4701B"/>
    <w:rsid w:val="00B47099"/>
    <w:rsid w:val="00B472AA"/>
    <w:rsid w:val="00B474C8"/>
    <w:rsid w:val="00B474E6"/>
    <w:rsid w:val="00B47751"/>
    <w:rsid w:val="00B47D81"/>
    <w:rsid w:val="00B47DD7"/>
    <w:rsid w:val="00B47F9F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28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269"/>
    <w:rsid w:val="00B564F9"/>
    <w:rsid w:val="00B5651D"/>
    <w:rsid w:val="00B567B2"/>
    <w:rsid w:val="00B56869"/>
    <w:rsid w:val="00B5696B"/>
    <w:rsid w:val="00B569AF"/>
    <w:rsid w:val="00B56B94"/>
    <w:rsid w:val="00B56EA7"/>
    <w:rsid w:val="00B56F30"/>
    <w:rsid w:val="00B57652"/>
    <w:rsid w:val="00B576FE"/>
    <w:rsid w:val="00B57CDE"/>
    <w:rsid w:val="00B57DAF"/>
    <w:rsid w:val="00B57E44"/>
    <w:rsid w:val="00B57E86"/>
    <w:rsid w:val="00B604DF"/>
    <w:rsid w:val="00B605B4"/>
    <w:rsid w:val="00B60B60"/>
    <w:rsid w:val="00B60CFE"/>
    <w:rsid w:val="00B61060"/>
    <w:rsid w:val="00B613CC"/>
    <w:rsid w:val="00B616AF"/>
    <w:rsid w:val="00B61B34"/>
    <w:rsid w:val="00B61C7E"/>
    <w:rsid w:val="00B61E88"/>
    <w:rsid w:val="00B61FF7"/>
    <w:rsid w:val="00B622BA"/>
    <w:rsid w:val="00B62368"/>
    <w:rsid w:val="00B6237E"/>
    <w:rsid w:val="00B624C2"/>
    <w:rsid w:val="00B6295B"/>
    <w:rsid w:val="00B629D9"/>
    <w:rsid w:val="00B62BC9"/>
    <w:rsid w:val="00B62E58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528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6FAF"/>
    <w:rsid w:val="00B670BB"/>
    <w:rsid w:val="00B671D4"/>
    <w:rsid w:val="00B6727F"/>
    <w:rsid w:val="00B67316"/>
    <w:rsid w:val="00B677E8"/>
    <w:rsid w:val="00B677FC"/>
    <w:rsid w:val="00B679C2"/>
    <w:rsid w:val="00B67D43"/>
    <w:rsid w:val="00B67DC9"/>
    <w:rsid w:val="00B7023B"/>
    <w:rsid w:val="00B70306"/>
    <w:rsid w:val="00B7036D"/>
    <w:rsid w:val="00B703E0"/>
    <w:rsid w:val="00B70565"/>
    <w:rsid w:val="00B7071C"/>
    <w:rsid w:val="00B70BC2"/>
    <w:rsid w:val="00B70D91"/>
    <w:rsid w:val="00B70E0D"/>
    <w:rsid w:val="00B70E42"/>
    <w:rsid w:val="00B7133E"/>
    <w:rsid w:val="00B71374"/>
    <w:rsid w:val="00B716F3"/>
    <w:rsid w:val="00B7176C"/>
    <w:rsid w:val="00B71BC7"/>
    <w:rsid w:val="00B71C00"/>
    <w:rsid w:val="00B71E14"/>
    <w:rsid w:val="00B7200F"/>
    <w:rsid w:val="00B72124"/>
    <w:rsid w:val="00B72644"/>
    <w:rsid w:val="00B72789"/>
    <w:rsid w:val="00B7278E"/>
    <w:rsid w:val="00B72A55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7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AB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23"/>
    <w:rsid w:val="00B80D77"/>
    <w:rsid w:val="00B811F7"/>
    <w:rsid w:val="00B8139E"/>
    <w:rsid w:val="00B815E1"/>
    <w:rsid w:val="00B81794"/>
    <w:rsid w:val="00B8188E"/>
    <w:rsid w:val="00B81C7A"/>
    <w:rsid w:val="00B81FC0"/>
    <w:rsid w:val="00B82054"/>
    <w:rsid w:val="00B82171"/>
    <w:rsid w:val="00B82289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7AE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4EE"/>
    <w:rsid w:val="00B87659"/>
    <w:rsid w:val="00B87744"/>
    <w:rsid w:val="00B87847"/>
    <w:rsid w:val="00B87A06"/>
    <w:rsid w:val="00B87D15"/>
    <w:rsid w:val="00B87DB3"/>
    <w:rsid w:val="00B87E3C"/>
    <w:rsid w:val="00B90201"/>
    <w:rsid w:val="00B90290"/>
    <w:rsid w:val="00B9066F"/>
    <w:rsid w:val="00B908B1"/>
    <w:rsid w:val="00B9094B"/>
    <w:rsid w:val="00B909FA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94D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EE0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17E"/>
    <w:rsid w:val="00B9726F"/>
    <w:rsid w:val="00B9734E"/>
    <w:rsid w:val="00B97560"/>
    <w:rsid w:val="00B97798"/>
    <w:rsid w:val="00B9795E"/>
    <w:rsid w:val="00B979C8"/>
    <w:rsid w:val="00B97B9A"/>
    <w:rsid w:val="00B97DEF"/>
    <w:rsid w:val="00BA0948"/>
    <w:rsid w:val="00BA0960"/>
    <w:rsid w:val="00BA0C11"/>
    <w:rsid w:val="00BA0FE4"/>
    <w:rsid w:val="00BA1030"/>
    <w:rsid w:val="00BA109E"/>
    <w:rsid w:val="00BA1368"/>
    <w:rsid w:val="00BA13AA"/>
    <w:rsid w:val="00BA156B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BE7"/>
    <w:rsid w:val="00BA3F15"/>
    <w:rsid w:val="00BA4172"/>
    <w:rsid w:val="00BA438E"/>
    <w:rsid w:val="00BA45C5"/>
    <w:rsid w:val="00BA4712"/>
    <w:rsid w:val="00BA493B"/>
    <w:rsid w:val="00BA49A5"/>
    <w:rsid w:val="00BA4A05"/>
    <w:rsid w:val="00BA4AAF"/>
    <w:rsid w:val="00BA4BF9"/>
    <w:rsid w:val="00BA4F05"/>
    <w:rsid w:val="00BA4F73"/>
    <w:rsid w:val="00BA565E"/>
    <w:rsid w:val="00BA5931"/>
    <w:rsid w:val="00BA5CA5"/>
    <w:rsid w:val="00BA5D56"/>
    <w:rsid w:val="00BA5EE1"/>
    <w:rsid w:val="00BA61AA"/>
    <w:rsid w:val="00BA61EE"/>
    <w:rsid w:val="00BA6295"/>
    <w:rsid w:val="00BA6538"/>
    <w:rsid w:val="00BA65E8"/>
    <w:rsid w:val="00BA687D"/>
    <w:rsid w:val="00BA68EE"/>
    <w:rsid w:val="00BA6B6F"/>
    <w:rsid w:val="00BA6EF3"/>
    <w:rsid w:val="00BA7031"/>
    <w:rsid w:val="00BA7958"/>
    <w:rsid w:val="00BA7A3F"/>
    <w:rsid w:val="00BA7AD1"/>
    <w:rsid w:val="00BA7BCC"/>
    <w:rsid w:val="00BA7BDB"/>
    <w:rsid w:val="00BA7D46"/>
    <w:rsid w:val="00BA7DF4"/>
    <w:rsid w:val="00BA7E8C"/>
    <w:rsid w:val="00BA7F2B"/>
    <w:rsid w:val="00BB01EB"/>
    <w:rsid w:val="00BB03B5"/>
    <w:rsid w:val="00BB049E"/>
    <w:rsid w:val="00BB04D9"/>
    <w:rsid w:val="00BB0715"/>
    <w:rsid w:val="00BB073C"/>
    <w:rsid w:val="00BB0BF0"/>
    <w:rsid w:val="00BB0C09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AA"/>
    <w:rsid w:val="00BB4BB4"/>
    <w:rsid w:val="00BB4E7A"/>
    <w:rsid w:val="00BB4FAD"/>
    <w:rsid w:val="00BB5855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255"/>
    <w:rsid w:val="00BB737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299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E43"/>
    <w:rsid w:val="00BC2F4F"/>
    <w:rsid w:val="00BC3683"/>
    <w:rsid w:val="00BC3756"/>
    <w:rsid w:val="00BC386A"/>
    <w:rsid w:val="00BC3BE0"/>
    <w:rsid w:val="00BC3C43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BF0"/>
    <w:rsid w:val="00BC6CCE"/>
    <w:rsid w:val="00BC6E2E"/>
    <w:rsid w:val="00BC7086"/>
    <w:rsid w:val="00BC740D"/>
    <w:rsid w:val="00BC74EB"/>
    <w:rsid w:val="00BC769D"/>
    <w:rsid w:val="00BC76A1"/>
    <w:rsid w:val="00BC7703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60"/>
    <w:rsid w:val="00BD1591"/>
    <w:rsid w:val="00BD1597"/>
    <w:rsid w:val="00BD1776"/>
    <w:rsid w:val="00BD1782"/>
    <w:rsid w:val="00BD1F0D"/>
    <w:rsid w:val="00BD213E"/>
    <w:rsid w:val="00BD2254"/>
    <w:rsid w:val="00BD22F8"/>
    <w:rsid w:val="00BD244E"/>
    <w:rsid w:val="00BD2607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49A"/>
    <w:rsid w:val="00BD4787"/>
    <w:rsid w:val="00BD4C23"/>
    <w:rsid w:val="00BD4E05"/>
    <w:rsid w:val="00BD4F01"/>
    <w:rsid w:val="00BD530E"/>
    <w:rsid w:val="00BD5377"/>
    <w:rsid w:val="00BD54ED"/>
    <w:rsid w:val="00BD5737"/>
    <w:rsid w:val="00BD5807"/>
    <w:rsid w:val="00BD5880"/>
    <w:rsid w:val="00BD5A46"/>
    <w:rsid w:val="00BD5AB0"/>
    <w:rsid w:val="00BD5AC5"/>
    <w:rsid w:val="00BD5AF5"/>
    <w:rsid w:val="00BD5C2D"/>
    <w:rsid w:val="00BD5F59"/>
    <w:rsid w:val="00BD6088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B9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266"/>
    <w:rsid w:val="00BE340C"/>
    <w:rsid w:val="00BE365E"/>
    <w:rsid w:val="00BE3C73"/>
    <w:rsid w:val="00BE3F08"/>
    <w:rsid w:val="00BE42BC"/>
    <w:rsid w:val="00BE454F"/>
    <w:rsid w:val="00BE481E"/>
    <w:rsid w:val="00BE48D0"/>
    <w:rsid w:val="00BE49E7"/>
    <w:rsid w:val="00BE53A3"/>
    <w:rsid w:val="00BE563A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7F5"/>
    <w:rsid w:val="00BE7AD2"/>
    <w:rsid w:val="00BE7F63"/>
    <w:rsid w:val="00BF02E5"/>
    <w:rsid w:val="00BF05BC"/>
    <w:rsid w:val="00BF066E"/>
    <w:rsid w:val="00BF0A47"/>
    <w:rsid w:val="00BF1097"/>
    <w:rsid w:val="00BF117A"/>
    <w:rsid w:val="00BF11CD"/>
    <w:rsid w:val="00BF152B"/>
    <w:rsid w:val="00BF1544"/>
    <w:rsid w:val="00BF19DB"/>
    <w:rsid w:val="00BF1BFB"/>
    <w:rsid w:val="00BF1F54"/>
    <w:rsid w:val="00BF2097"/>
    <w:rsid w:val="00BF2865"/>
    <w:rsid w:val="00BF29BE"/>
    <w:rsid w:val="00BF2BF7"/>
    <w:rsid w:val="00BF2CC3"/>
    <w:rsid w:val="00BF2D13"/>
    <w:rsid w:val="00BF2F3D"/>
    <w:rsid w:val="00BF2FE2"/>
    <w:rsid w:val="00BF302D"/>
    <w:rsid w:val="00BF31AD"/>
    <w:rsid w:val="00BF3267"/>
    <w:rsid w:val="00BF34A1"/>
    <w:rsid w:val="00BF3620"/>
    <w:rsid w:val="00BF371B"/>
    <w:rsid w:val="00BF3777"/>
    <w:rsid w:val="00BF387D"/>
    <w:rsid w:val="00BF387E"/>
    <w:rsid w:val="00BF3922"/>
    <w:rsid w:val="00BF39A4"/>
    <w:rsid w:val="00BF3A29"/>
    <w:rsid w:val="00BF3C8D"/>
    <w:rsid w:val="00BF3F1B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A2E"/>
    <w:rsid w:val="00BF6FDA"/>
    <w:rsid w:val="00BF759A"/>
    <w:rsid w:val="00BF76FA"/>
    <w:rsid w:val="00BF772D"/>
    <w:rsid w:val="00BF77CB"/>
    <w:rsid w:val="00BF7958"/>
    <w:rsid w:val="00BF79BA"/>
    <w:rsid w:val="00BF79E4"/>
    <w:rsid w:val="00BF7ACA"/>
    <w:rsid w:val="00BF7BE7"/>
    <w:rsid w:val="00C000E4"/>
    <w:rsid w:val="00C00DF3"/>
    <w:rsid w:val="00C00EA3"/>
    <w:rsid w:val="00C00F2F"/>
    <w:rsid w:val="00C00F79"/>
    <w:rsid w:val="00C00F81"/>
    <w:rsid w:val="00C00F8B"/>
    <w:rsid w:val="00C0101E"/>
    <w:rsid w:val="00C011FF"/>
    <w:rsid w:val="00C013F0"/>
    <w:rsid w:val="00C015DB"/>
    <w:rsid w:val="00C015F2"/>
    <w:rsid w:val="00C01686"/>
    <w:rsid w:val="00C016E0"/>
    <w:rsid w:val="00C017EF"/>
    <w:rsid w:val="00C01976"/>
    <w:rsid w:val="00C01E77"/>
    <w:rsid w:val="00C0210D"/>
    <w:rsid w:val="00C021AE"/>
    <w:rsid w:val="00C0290F"/>
    <w:rsid w:val="00C02CB8"/>
    <w:rsid w:val="00C02E33"/>
    <w:rsid w:val="00C03027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0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7B2"/>
    <w:rsid w:val="00C07890"/>
    <w:rsid w:val="00C07E89"/>
    <w:rsid w:val="00C07FC4"/>
    <w:rsid w:val="00C100E7"/>
    <w:rsid w:val="00C10343"/>
    <w:rsid w:val="00C10642"/>
    <w:rsid w:val="00C10A07"/>
    <w:rsid w:val="00C10E0A"/>
    <w:rsid w:val="00C1101D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45F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2A8"/>
    <w:rsid w:val="00C15328"/>
    <w:rsid w:val="00C156AD"/>
    <w:rsid w:val="00C15848"/>
    <w:rsid w:val="00C15C9C"/>
    <w:rsid w:val="00C15D84"/>
    <w:rsid w:val="00C15FE2"/>
    <w:rsid w:val="00C16085"/>
    <w:rsid w:val="00C16106"/>
    <w:rsid w:val="00C1632E"/>
    <w:rsid w:val="00C16330"/>
    <w:rsid w:val="00C16540"/>
    <w:rsid w:val="00C165C8"/>
    <w:rsid w:val="00C16713"/>
    <w:rsid w:val="00C16DCE"/>
    <w:rsid w:val="00C172BF"/>
    <w:rsid w:val="00C1751B"/>
    <w:rsid w:val="00C175EC"/>
    <w:rsid w:val="00C1780D"/>
    <w:rsid w:val="00C20336"/>
    <w:rsid w:val="00C203A5"/>
    <w:rsid w:val="00C203B0"/>
    <w:rsid w:val="00C205E5"/>
    <w:rsid w:val="00C20820"/>
    <w:rsid w:val="00C20C73"/>
    <w:rsid w:val="00C20C75"/>
    <w:rsid w:val="00C21500"/>
    <w:rsid w:val="00C2185A"/>
    <w:rsid w:val="00C21D88"/>
    <w:rsid w:val="00C221C5"/>
    <w:rsid w:val="00C226F3"/>
    <w:rsid w:val="00C22871"/>
    <w:rsid w:val="00C228F5"/>
    <w:rsid w:val="00C22B7C"/>
    <w:rsid w:val="00C22C2A"/>
    <w:rsid w:val="00C230BC"/>
    <w:rsid w:val="00C23194"/>
    <w:rsid w:val="00C231DD"/>
    <w:rsid w:val="00C236C9"/>
    <w:rsid w:val="00C23749"/>
    <w:rsid w:val="00C238EC"/>
    <w:rsid w:val="00C23981"/>
    <w:rsid w:val="00C23D2A"/>
    <w:rsid w:val="00C23DB3"/>
    <w:rsid w:val="00C24481"/>
    <w:rsid w:val="00C247F4"/>
    <w:rsid w:val="00C24835"/>
    <w:rsid w:val="00C24913"/>
    <w:rsid w:val="00C24917"/>
    <w:rsid w:val="00C249D7"/>
    <w:rsid w:val="00C24CE5"/>
    <w:rsid w:val="00C24DDB"/>
    <w:rsid w:val="00C24E9F"/>
    <w:rsid w:val="00C2506B"/>
    <w:rsid w:val="00C25343"/>
    <w:rsid w:val="00C2582C"/>
    <w:rsid w:val="00C25885"/>
    <w:rsid w:val="00C259D4"/>
    <w:rsid w:val="00C259DE"/>
    <w:rsid w:val="00C25C92"/>
    <w:rsid w:val="00C25D01"/>
    <w:rsid w:val="00C25D29"/>
    <w:rsid w:val="00C25D5E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5E7"/>
    <w:rsid w:val="00C266B7"/>
    <w:rsid w:val="00C26748"/>
    <w:rsid w:val="00C26780"/>
    <w:rsid w:val="00C267A0"/>
    <w:rsid w:val="00C267A7"/>
    <w:rsid w:val="00C26802"/>
    <w:rsid w:val="00C268B5"/>
    <w:rsid w:val="00C26BDB"/>
    <w:rsid w:val="00C26D28"/>
    <w:rsid w:val="00C26D3C"/>
    <w:rsid w:val="00C26F76"/>
    <w:rsid w:val="00C272B5"/>
    <w:rsid w:val="00C273E7"/>
    <w:rsid w:val="00C27631"/>
    <w:rsid w:val="00C27668"/>
    <w:rsid w:val="00C278C6"/>
    <w:rsid w:val="00C278D5"/>
    <w:rsid w:val="00C27C72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BBF"/>
    <w:rsid w:val="00C33E6C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4C33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B38"/>
    <w:rsid w:val="00C36DBE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478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C98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1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0C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35"/>
    <w:rsid w:val="00C52B1A"/>
    <w:rsid w:val="00C52CCA"/>
    <w:rsid w:val="00C52E8C"/>
    <w:rsid w:val="00C537AD"/>
    <w:rsid w:val="00C53AB1"/>
    <w:rsid w:val="00C541D2"/>
    <w:rsid w:val="00C54429"/>
    <w:rsid w:val="00C5459E"/>
    <w:rsid w:val="00C545A8"/>
    <w:rsid w:val="00C5481D"/>
    <w:rsid w:val="00C54ED4"/>
    <w:rsid w:val="00C550C9"/>
    <w:rsid w:val="00C55916"/>
    <w:rsid w:val="00C5594A"/>
    <w:rsid w:val="00C559E4"/>
    <w:rsid w:val="00C55B6B"/>
    <w:rsid w:val="00C55BEF"/>
    <w:rsid w:val="00C55CAA"/>
    <w:rsid w:val="00C55CC9"/>
    <w:rsid w:val="00C55E02"/>
    <w:rsid w:val="00C56528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54"/>
    <w:rsid w:val="00C610BA"/>
    <w:rsid w:val="00C6137D"/>
    <w:rsid w:val="00C615C8"/>
    <w:rsid w:val="00C61847"/>
    <w:rsid w:val="00C61893"/>
    <w:rsid w:val="00C61DB4"/>
    <w:rsid w:val="00C62327"/>
    <w:rsid w:val="00C62546"/>
    <w:rsid w:val="00C627D8"/>
    <w:rsid w:val="00C62B18"/>
    <w:rsid w:val="00C62B4C"/>
    <w:rsid w:val="00C62CFC"/>
    <w:rsid w:val="00C62F85"/>
    <w:rsid w:val="00C63096"/>
    <w:rsid w:val="00C63128"/>
    <w:rsid w:val="00C6322B"/>
    <w:rsid w:val="00C63287"/>
    <w:rsid w:val="00C632BC"/>
    <w:rsid w:val="00C6354E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2E"/>
    <w:rsid w:val="00C644C8"/>
    <w:rsid w:val="00C64668"/>
    <w:rsid w:val="00C646DC"/>
    <w:rsid w:val="00C64915"/>
    <w:rsid w:val="00C6495E"/>
    <w:rsid w:val="00C64C1F"/>
    <w:rsid w:val="00C65088"/>
    <w:rsid w:val="00C6521E"/>
    <w:rsid w:val="00C65259"/>
    <w:rsid w:val="00C653AE"/>
    <w:rsid w:val="00C6549C"/>
    <w:rsid w:val="00C654E0"/>
    <w:rsid w:val="00C65556"/>
    <w:rsid w:val="00C65926"/>
    <w:rsid w:val="00C65A40"/>
    <w:rsid w:val="00C65C0A"/>
    <w:rsid w:val="00C660DA"/>
    <w:rsid w:val="00C66400"/>
    <w:rsid w:val="00C66544"/>
    <w:rsid w:val="00C668B6"/>
    <w:rsid w:val="00C669EB"/>
    <w:rsid w:val="00C66BBC"/>
    <w:rsid w:val="00C66D37"/>
    <w:rsid w:val="00C67146"/>
    <w:rsid w:val="00C673A0"/>
    <w:rsid w:val="00C67998"/>
    <w:rsid w:val="00C67A10"/>
    <w:rsid w:val="00C67A4E"/>
    <w:rsid w:val="00C67B83"/>
    <w:rsid w:val="00C67C02"/>
    <w:rsid w:val="00C67D40"/>
    <w:rsid w:val="00C7007C"/>
    <w:rsid w:val="00C701AF"/>
    <w:rsid w:val="00C701F5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0FE"/>
    <w:rsid w:val="00C72188"/>
    <w:rsid w:val="00C72A78"/>
    <w:rsid w:val="00C72E43"/>
    <w:rsid w:val="00C72E99"/>
    <w:rsid w:val="00C730F4"/>
    <w:rsid w:val="00C73397"/>
    <w:rsid w:val="00C734E4"/>
    <w:rsid w:val="00C735FC"/>
    <w:rsid w:val="00C7377E"/>
    <w:rsid w:val="00C73D5E"/>
    <w:rsid w:val="00C73F1E"/>
    <w:rsid w:val="00C7402C"/>
    <w:rsid w:val="00C7404A"/>
    <w:rsid w:val="00C741A5"/>
    <w:rsid w:val="00C74319"/>
    <w:rsid w:val="00C74772"/>
    <w:rsid w:val="00C747CA"/>
    <w:rsid w:val="00C748FD"/>
    <w:rsid w:val="00C74B37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1EF"/>
    <w:rsid w:val="00C8025A"/>
    <w:rsid w:val="00C80301"/>
    <w:rsid w:val="00C8056F"/>
    <w:rsid w:val="00C80A3A"/>
    <w:rsid w:val="00C80BF9"/>
    <w:rsid w:val="00C80C85"/>
    <w:rsid w:val="00C80D4F"/>
    <w:rsid w:val="00C80EAC"/>
    <w:rsid w:val="00C80F27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1AF"/>
    <w:rsid w:val="00C82923"/>
    <w:rsid w:val="00C82A45"/>
    <w:rsid w:val="00C82D0D"/>
    <w:rsid w:val="00C82D23"/>
    <w:rsid w:val="00C82F6E"/>
    <w:rsid w:val="00C83091"/>
    <w:rsid w:val="00C8341D"/>
    <w:rsid w:val="00C8349B"/>
    <w:rsid w:val="00C83527"/>
    <w:rsid w:val="00C83582"/>
    <w:rsid w:val="00C8390C"/>
    <w:rsid w:val="00C83E52"/>
    <w:rsid w:val="00C84035"/>
    <w:rsid w:val="00C84207"/>
    <w:rsid w:val="00C84630"/>
    <w:rsid w:val="00C84684"/>
    <w:rsid w:val="00C8470F"/>
    <w:rsid w:val="00C84728"/>
    <w:rsid w:val="00C8475D"/>
    <w:rsid w:val="00C848D9"/>
    <w:rsid w:val="00C84E0E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AE"/>
    <w:rsid w:val="00C87768"/>
    <w:rsid w:val="00C8782D"/>
    <w:rsid w:val="00C878BE"/>
    <w:rsid w:val="00C87DC4"/>
    <w:rsid w:val="00C87E54"/>
    <w:rsid w:val="00C90063"/>
    <w:rsid w:val="00C90156"/>
    <w:rsid w:val="00C90173"/>
    <w:rsid w:val="00C905F2"/>
    <w:rsid w:val="00C9061E"/>
    <w:rsid w:val="00C906AE"/>
    <w:rsid w:val="00C90A37"/>
    <w:rsid w:val="00C90A9A"/>
    <w:rsid w:val="00C90BBD"/>
    <w:rsid w:val="00C91158"/>
    <w:rsid w:val="00C91172"/>
    <w:rsid w:val="00C916A3"/>
    <w:rsid w:val="00C916D9"/>
    <w:rsid w:val="00C917DF"/>
    <w:rsid w:val="00C91A10"/>
    <w:rsid w:val="00C91F21"/>
    <w:rsid w:val="00C92042"/>
    <w:rsid w:val="00C92501"/>
    <w:rsid w:val="00C92615"/>
    <w:rsid w:val="00C92694"/>
    <w:rsid w:val="00C9278A"/>
    <w:rsid w:val="00C9296A"/>
    <w:rsid w:val="00C93058"/>
    <w:rsid w:val="00C93074"/>
    <w:rsid w:val="00C9362F"/>
    <w:rsid w:val="00C939A5"/>
    <w:rsid w:val="00C9408D"/>
    <w:rsid w:val="00C9421C"/>
    <w:rsid w:val="00C943FE"/>
    <w:rsid w:val="00C94449"/>
    <w:rsid w:val="00C945D0"/>
    <w:rsid w:val="00C94933"/>
    <w:rsid w:val="00C94AF3"/>
    <w:rsid w:val="00C94D13"/>
    <w:rsid w:val="00C94D35"/>
    <w:rsid w:val="00C94DBF"/>
    <w:rsid w:val="00C95113"/>
    <w:rsid w:val="00C9521C"/>
    <w:rsid w:val="00C95440"/>
    <w:rsid w:val="00C95B34"/>
    <w:rsid w:val="00C95D47"/>
    <w:rsid w:val="00C95D83"/>
    <w:rsid w:val="00C961AA"/>
    <w:rsid w:val="00C96218"/>
    <w:rsid w:val="00C9641B"/>
    <w:rsid w:val="00C96481"/>
    <w:rsid w:val="00C966DA"/>
    <w:rsid w:val="00C96719"/>
    <w:rsid w:val="00C9686C"/>
    <w:rsid w:val="00C9689B"/>
    <w:rsid w:val="00C96D7C"/>
    <w:rsid w:val="00C96F95"/>
    <w:rsid w:val="00C97033"/>
    <w:rsid w:val="00C97111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8B4"/>
    <w:rsid w:val="00CA19A6"/>
    <w:rsid w:val="00CA1CDE"/>
    <w:rsid w:val="00CA1D97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D54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841"/>
    <w:rsid w:val="00CA7B33"/>
    <w:rsid w:val="00CA7CA1"/>
    <w:rsid w:val="00CA7DAB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5CD"/>
    <w:rsid w:val="00CB377F"/>
    <w:rsid w:val="00CB3BC7"/>
    <w:rsid w:val="00CB3E8A"/>
    <w:rsid w:val="00CB3FFF"/>
    <w:rsid w:val="00CB4059"/>
    <w:rsid w:val="00CB4124"/>
    <w:rsid w:val="00CB41D0"/>
    <w:rsid w:val="00CB42B0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3F"/>
    <w:rsid w:val="00CB55B5"/>
    <w:rsid w:val="00CB55BC"/>
    <w:rsid w:val="00CB5C61"/>
    <w:rsid w:val="00CB5F0C"/>
    <w:rsid w:val="00CB609A"/>
    <w:rsid w:val="00CB6249"/>
    <w:rsid w:val="00CB63EE"/>
    <w:rsid w:val="00CB643D"/>
    <w:rsid w:val="00CB646D"/>
    <w:rsid w:val="00CB6764"/>
    <w:rsid w:val="00CB67F7"/>
    <w:rsid w:val="00CB68BF"/>
    <w:rsid w:val="00CB6CB3"/>
    <w:rsid w:val="00CB6D87"/>
    <w:rsid w:val="00CB6DD6"/>
    <w:rsid w:val="00CB71D0"/>
    <w:rsid w:val="00CB73C8"/>
    <w:rsid w:val="00CB741F"/>
    <w:rsid w:val="00CB7961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BD4"/>
    <w:rsid w:val="00CC1CAD"/>
    <w:rsid w:val="00CC21EF"/>
    <w:rsid w:val="00CC2346"/>
    <w:rsid w:val="00CC2685"/>
    <w:rsid w:val="00CC27E7"/>
    <w:rsid w:val="00CC2831"/>
    <w:rsid w:val="00CC28CA"/>
    <w:rsid w:val="00CC2BE3"/>
    <w:rsid w:val="00CC2E50"/>
    <w:rsid w:val="00CC2F81"/>
    <w:rsid w:val="00CC31FD"/>
    <w:rsid w:val="00CC3327"/>
    <w:rsid w:val="00CC34C0"/>
    <w:rsid w:val="00CC3517"/>
    <w:rsid w:val="00CC3829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46"/>
    <w:rsid w:val="00CC4389"/>
    <w:rsid w:val="00CC45D2"/>
    <w:rsid w:val="00CC481E"/>
    <w:rsid w:val="00CC4A7D"/>
    <w:rsid w:val="00CC4CC5"/>
    <w:rsid w:val="00CC4EA8"/>
    <w:rsid w:val="00CC5036"/>
    <w:rsid w:val="00CC5292"/>
    <w:rsid w:val="00CC52FA"/>
    <w:rsid w:val="00CC5427"/>
    <w:rsid w:val="00CC543E"/>
    <w:rsid w:val="00CC56AD"/>
    <w:rsid w:val="00CC56B5"/>
    <w:rsid w:val="00CC575E"/>
    <w:rsid w:val="00CC57DC"/>
    <w:rsid w:val="00CC585F"/>
    <w:rsid w:val="00CC5CE3"/>
    <w:rsid w:val="00CC5D0B"/>
    <w:rsid w:val="00CC5F9F"/>
    <w:rsid w:val="00CC6186"/>
    <w:rsid w:val="00CC63D5"/>
    <w:rsid w:val="00CC65B9"/>
    <w:rsid w:val="00CC6743"/>
    <w:rsid w:val="00CC6887"/>
    <w:rsid w:val="00CC6901"/>
    <w:rsid w:val="00CC6AA0"/>
    <w:rsid w:val="00CC6E18"/>
    <w:rsid w:val="00CC70B8"/>
    <w:rsid w:val="00CC7177"/>
    <w:rsid w:val="00CC7396"/>
    <w:rsid w:val="00CC73DC"/>
    <w:rsid w:val="00CC73F1"/>
    <w:rsid w:val="00CC7980"/>
    <w:rsid w:val="00CC7E39"/>
    <w:rsid w:val="00CC7FF1"/>
    <w:rsid w:val="00CD04DC"/>
    <w:rsid w:val="00CD0505"/>
    <w:rsid w:val="00CD072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B7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896"/>
    <w:rsid w:val="00CD3C44"/>
    <w:rsid w:val="00CD3DFD"/>
    <w:rsid w:val="00CD3E39"/>
    <w:rsid w:val="00CD3EC3"/>
    <w:rsid w:val="00CD3FFF"/>
    <w:rsid w:val="00CD4250"/>
    <w:rsid w:val="00CD4441"/>
    <w:rsid w:val="00CD46A6"/>
    <w:rsid w:val="00CD4A88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2E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6FAE"/>
    <w:rsid w:val="00CD70A0"/>
    <w:rsid w:val="00CD731B"/>
    <w:rsid w:val="00CD7394"/>
    <w:rsid w:val="00CD76B0"/>
    <w:rsid w:val="00CD7BDD"/>
    <w:rsid w:val="00CD7BE6"/>
    <w:rsid w:val="00CD7EF8"/>
    <w:rsid w:val="00CE0127"/>
    <w:rsid w:val="00CE020E"/>
    <w:rsid w:val="00CE0715"/>
    <w:rsid w:val="00CE07E8"/>
    <w:rsid w:val="00CE0863"/>
    <w:rsid w:val="00CE08E9"/>
    <w:rsid w:val="00CE092B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464"/>
    <w:rsid w:val="00CE4476"/>
    <w:rsid w:val="00CE4770"/>
    <w:rsid w:val="00CE4781"/>
    <w:rsid w:val="00CE480B"/>
    <w:rsid w:val="00CE4D36"/>
    <w:rsid w:val="00CE4FBD"/>
    <w:rsid w:val="00CE5355"/>
    <w:rsid w:val="00CE55B0"/>
    <w:rsid w:val="00CE55BF"/>
    <w:rsid w:val="00CE56FB"/>
    <w:rsid w:val="00CE56FD"/>
    <w:rsid w:val="00CE580A"/>
    <w:rsid w:val="00CE5841"/>
    <w:rsid w:val="00CE59DF"/>
    <w:rsid w:val="00CE5A43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6FB7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64B"/>
    <w:rsid w:val="00CF084E"/>
    <w:rsid w:val="00CF0A70"/>
    <w:rsid w:val="00CF0D80"/>
    <w:rsid w:val="00CF0D87"/>
    <w:rsid w:val="00CF1002"/>
    <w:rsid w:val="00CF1215"/>
    <w:rsid w:val="00CF15AF"/>
    <w:rsid w:val="00CF1835"/>
    <w:rsid w:val="00CF186F"/>
    <w:rsid w:val="00CF18B0"/>
    <w:rsid w:val="00CF1AE7"/>
    <w:rsid w:val="00CF1C87"/>
    <w:rsid w:val="00CF1EA4"/>
    <w:rsid w:val="00CF203A"/>
    <w:rsid w:val="00CF2138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A7E"/>
    <w:rsid w:val="00CF5AA9"/>
    <w:rsid w:val="00CF5D28"/>
    <w:rsid w:val="00CF5E7F"/>
    <w:rsid w:val="00CF5F32"/>
    <w:rsid w:val="00CF607D"/>
    <w:rsid w:val="00CF60BE"/>
    <w:rsid w:val="00CF6773"/>
    <w:rsid w:val="00CF6C36"/>
    <w:rsid w:val="00CF6C71"/>
    <w:rsid w:val="00CF6CE7"/>
    <w:rsid w:val="00CF7618"/>
    <w:rsid w:val="00CF7A16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3BB"/>
    <w:rsid w:val="00D0177D"/>
    <w:rsid w:val="00D01793"/>
    <w:rsid w:val="00D02016"/>
    <w:rsid w:val="00D020F5"/>
    <w:rsid w:val="00D0218D"/>
    <w:rsid w:val="00D022CE"/>
    <w:rsid w:val="00D02BE9"/>
    <w:rsid w:val="00D02E91"/>
    <w:rsid w:val="00D03100"/>
    <w:rsid w:val="00D032E6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672"/>
    <w:rsid w:val="00D05A0F"/>
    <w:rsid w:val="00D05E2F"/>
    <w:rsid w:val="00D05F13"/>
    <w:rsid w:val="00D05F7C"/>
    <w:rsid w:val="00D06126"/>
    <w:rsid w:val="00D062C2"/>
    <w:rsid w:val="00D062D1"/>
    <w:rsid w:val="00D0643A"/>
    <w:rsid w:val="00D06658"/>
    <w:rsid w:val="00D06689"/>
    <w:rsid w:val="00D06856"/>
    <w:rsid w:val="00D0688E"/>
    <w:rsid w:val="00D069B1"/>
    <w:rsid w:val="00D06A5F"/>
    <w:rsid w:val="00D06BC0"/>
    <w:rsid w:val="00D0710C"/>
    <w:rsid w:val="00D07402"/>
    <w:rsid w:val="00D074E5"/>
    <w:rsid w:val="00D075EA"/>
    <w:rsid w:val="00D07609"/>
    <w:rsid w:val="00D07FB0"/>
    <w:rsid w:val="00D100AB"/>
    <w:rsid w:val="00D1016C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761"/>
    <w:rsid w:val="00D13952"/>
    <w:rsid w:val="00D13FC2"/>
    <w:rsid w:val="00D14107"/>
    <w:rsid w:val="00D142FF"/>
    <w:rsid w:val="00D14ACF"/>
    <w:rsid w:val="00D14C4B"/>
    <w:rsid w:val="00D150AC"/>
    <w:rsid w:val="00D1527F"/>
    <w:rsid w:val="00D15679"/>
    <w:rsid w:val="00D1574F"/>
    <w:rsid w:val="00D158B2"/>
    <w:rsid w:val="00D1598B"/>
    <w:rsid w:val="00D15A12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81F"/>
    <w:rsid w:val="00D17960"/>
    <w:rsid w:val="00D17AA8"/>
    <w:rsid w:val="00D17AD8"/>
    <w:rsid w:val="00D17B00"/>
    <w:rsid w:val="00D17CAE"/>
    <w:rsid w:val="00D200D5"/>
    <w:rsid w:val="00D2012A"/>
    <w:rsid w:val="00D20166"/>
    <w:rsid w:val="00D203A3"/>
    <w:rsid w:val="00D20558"/>
    <w:rsid w:val="00D205FA"/>
    <w:rsid w:val="00D20958"/>
    <w:rsid w:val="00D20AC1"/>
    <w:rsid w:val="00D20AE5"/>
    <w:rsid w:val="00D20B17"/>
    <w:rsid w:val="00D20F98"/>
    <w:rsid w:val="00D21152"/>
    <w:rsid w:val="00D213F5"/>
    <w:rsid w:val="00D214D5"/>
    <w:rsid w:val="00D21654"/>
    <w:rsid w:val="00D21693"/>
    <w:rsid w:val="00D21733"/>
    <w:rsid w:val="00D2176F"/>
    <w:rsid w:val="00D21C25"/>
    <w:rsid w:val="00D21D17"/>
    <w:rsid w:val="00D21DAD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2BF0"/>
    <w:rsid w:val="00D231A9"/>
    <w:rsid w:val="00D234DA"/>
    <w:rsid w:val="00D23A03"/>
    <w:rsid w:val="00D24148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CFC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0F06"/>
    <w:rsid w:val="00D310AA"/>
    <w:rsid w:val="00D31194"/>
    <w:rsid w:val="00D31226"/>
    <w:rsid w:val="00D31413"/>
    <w:rsid w:val="00D314A5"/>
    <w:rsid w:val="00D31516"/>
    <w:rsid w:val="00D31523"/>
    <w:rsid w:val="00D317A0"/>
    <w:rsid w:val="00D31D70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734"/>
    <w:rsid w:val="00D33927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AAF"/>
    <w:rsid w:val="00D34B7F"/>
    <w:rsid w:val="00D34CFD"/>
    <w:rsid w:val="00D350C8"/>
    <w:rsid w:val="00D351F4"/>
    <w:rsid w:val="00D35367"/>
    <w:rsid w:val="00D35517"/>
    <w:rsid w:val="00D35574"/>
    <w:rsid w:val="00D35731"/>
    <w:rsid w:val="00D357A8"/>
    <w:rsid w:val="00D358CC"/>
    <w:rsid w:val="00D35AAA"/>
    <w:rsid w:val="00D35C54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31"/>
    <w:rsid w:val="00D37341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32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E0B"/>
    <w:rsid w:val="00D44EA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D6A"/>
    <w:rsid w:val="00D46DFF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0F1E"/>
    <w:rsid w:val="00D51017"/>
    <w:rsid w:val="00D5101E"/>
    <w:rsid w:val="00D5115F"/>
    <w:rsid w:val="00D513BC"/>
    <w:rsid w:val="00D513F8"/>
    <w:rsid w:val="00D51548"/>
    <w:rsid w:val="00D5164C"/>
    <w:rsid w:val="00D5164E"/>
    <w:rsid w:val="00D5190B"/>
    <w:rsid w:val="00D51B53"/>
    <w:rsid w:val="00D51D44"/>
    <w:rsid w:val="00D522D6"/>
    <w:rsid w:val="00D5237A"/>
    <w:rsid w:val="00D525F4"/>
    <w:rsid w:val="00D52654"/>
    <w:rsid w:val="00D5271B"/>
    <w:rsid w:val="00D52868"/>
    <w:rsid w:val="00D52B69"/>
    <w:rsid w:val="00D52ECE"/>
    <w:rsid w:val="00D52F48"/>
    <w:rsid w:val="00D5306B"/>
    <w:rsid w:val="00D53154"/>
    <w:rsid w:val="00D531DE"/>
    <w:rsid w:val="00D5324B"/>
    <w:rsid w:val="00D53955"/>
    <w:rsid w:val="00D53C04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D9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CA7"/>
    <w:rsid w:val="00D61D2C"/>
    <w:rsid w:val="00D6214B"/>
    <w:rsid w:val="00D62248"/>
    <w:rsid w:val="00D62259"/>
    <w:rsid w:val="00D624C6"/>
    <w:rsid w:val="00D62623"/>
    <w:rsid w:val="00D6269D"/>
    <w:rsid w:val="00D62A33"/>
    <w:rsid w:val="00D62C9C"/>
    <w:rsid w:val="00D6322D"/>
    <w:rsid w:val="00D63479"/>
    <w:rsid w:val="00D63580"/>
    <w:rsid w:val="00D6365C"/>
    <w:rsid w:val="00D637B2"/>
    <w:rsid w:val="00D63864"/>
    <w:rsid w:val="00D6395E"/>
    <w:rsid w:val="00D63C6D"/>
    <w:rsid w:val="00D63CCD"/>
    <w:rsid w:val="00D63D91"/>
    <w:rsid w:val="00D63DAD"/>
    <w:rsid w:val="00D64A06"/>
    <w:rsid w:val="00D64C36"/>
    <w:rsid w:val="00D64FBE"/>
    <w:rsid w:val="00D64FD0"/>
    <w:rsid w:val="00D65150"/>
    <w:rsid w:val="00D6515C"/>
    <w:rsid w:val="00D6534E"/>
    <w:rsid w:val="00D65660"/>
    <w:rsid w:val="00D6587F"/>
    <w:rsid w:val="00D65882"/>
    <w:rsid w:val="00D658AE"/>
    <w:rsid w:val="00D658D6"/>
    <w:rsid w:val="00D65B89"/>
    <w:rsid w:val="00D65D87"/>
    <w:rsid w:val="00D65DFC"/>
    <w:rsid w:val="00D65F8D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19C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30"/>
    <w:rsid w:val="00D72447"/>
    <w:rsid w:val="00D72515"/>
    <w:rsid w:val="00D725CF"/>
    <w:rsid w:val="00D72836"/>
    <w:rsid w:val="00D72984"/>
    <w:rsid w:val="00D72B74"/>
    <w:rsid w:val="00D72CF2"/>
    <w:rsid w:val="00D72D5D"/>
    <w:rsid w:val="00D72EFA"/>
    <w:rsid w:val="00D72F15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725"/>
    <w:rsid w:val="00D748D3"/>
    <w:rsid w:val="00D74AC4"/>
    <w:rsid w:val="00D74E58"/>
    <w:rsid w:val="00D750FB"/>
    <w:rsid w:val="00D75151"/>
    <w:rsid w:val="00D75244"/>
    <w:rsid w:val="00D752A8"/>
    <w:rsid w:val="00D75472"/>
    <w:rsid w:val="00D75A55"/>
    <w:rsid w:val="00D75A7B"/>
    <w:rsid w:val="00D75AF5"/>
    <w:rsid w:val="00D75D20"/>
    <w:rsid w:val="00D75E0E"/>
    <w:rsid w:val="00D75E1A"/>
    <w:rsid w:val="00D763B7"/>
    <w:rsid w:val="00D76590"/>
    <w:rsid w:val="00D76BAE"/>
    <w:rsid w:val="00D76C53"/>
    <w:rsid w:val="00D76E63"/>
    <w:rsid w:val="00D76EED"/>
    <w:rsid w:val="00D77185"/>
    <w:rsid w:val="00D77267"/>
    <w:rsid w:val="00D7728D"/>
    <w:rsid w:val="00D77839"/>
    <w:rsid w:val="00D7796C"/>
    <w:rsid w:val="00D77B3E"/>
    <w:rsid w:val="00D77C87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3CA"/>
    <w:rsid w:val="00D824E3"/>
    <w:rsid w:val="00D82627"/>
    <w:rsid w:val="00D82852"/>
    <w:rsid w:val="00D82889"/>
    <w:rsid w:val="00D82A0F"/>
    <w:rsid w:val="00D82A7C"/>
    <w:rsid w:val="00D82B89"/>
    <w:rsid w:val="00D82D64"/>
    <w:rsid w:val="00D8301A"/>
    <w:rsid w:val="00D830F5"/>
    <w:rsid w:val="00D83170"/>
    <w:rsid w:val="00D83235"/>
    <w:rsid w:val="00D8324C"/>
    <w:rsid w:val="00D83250"/>
    <w:rsid w:val="00D8340B"/>
    <w:rsid w:val="00D83482"/>
    <w:rsid w:val="00D835D3"/>
    <w:rsid w:val="00D8370D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CB7"/>
    <w:rsid w:val="00D86D56"/>
    <w:rsid w:val="00D86FAC"/>
    <w:rsid w:val="00D871C0"/>
    <w:rsid w:val="00D8720A"/>
    <w:rsid w:val="00D8738F"/>
    <w:rsid w:val="00D87462"/>
    <w:rsid w:val="00D8769C"/>
    <w:rsid w:val="00D87FF8"/>
    <w:rsid w:val="00D90127"/>
    <w:rsid w:val="00D90255"/>
    <w:rsid w:val="00D9051D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1B9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6F76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80E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9B7"/>
    <w:rsid w:val="00DA5C88"/>
    <w:rsid w:val="00DA5CAD"/>
    <w:rsid w:val="00DA5E1A"/>
    <w:rsid w:val="00DA6091"/>
    <w:rsid w:val="00DA61D9"/>
    <w:rsid w:val="00DA6243"/>
    <w:rsid w:val="00DA65FF"/>
    <w:rsid w:val="00DA6705"/>
    <w:rsid w:val="00DA6864"/>
    <w:rsid w:val="00DA6976"/>
    <w:rsid w:val="00DA6CCF"/>
    <w:rsid w:val="00DA6DB0"/>
    <w:rsid w:val="00DA6F4C"/>
    <w:rsid w:val="00DA6F92"/>
    <w:rsid w:val="00DA6F94"/>
    <w:rsid w:val="00DA717F"/>
    <w:rsid w:val="00DA724F"/>
    <w:rsid w:val="00DA7354"/>
    <w:rsid w:val="00DA75AA"/>
    <w:rsid w:val="00DA779D"/>
    <w:rsid w:val="00DA789C"/>
    <w:rsid w:val="00DA78A5"/>
    <w:rsid w:val="00DA7ED0"/>
    <w:rsid w:val="00DB000C"/>
    <w:rsid w:val="00DB0551"/>
    <w:rsid w:val="00DB05AB"/>
    <w:rsid w:val="00DB06E4"/>
    <w:rsid w:val="00DB06E7"/>
    <w:rsid w:val="00DB078E"/>
    <w:rsid w:val="00DB09AE"/>
    <w:rsid w:val="00DB0AAA"/>
    <w:rsid w:val="00DB10D8"/>
    <w:rsid w:val="00DB1231"/>
    <w:rsid w:val="00DB128A"/>
    <w:rsid w:val="00DB1594"/>
    <w:rsid w:val="00DB1699"/>
    <w:rsid w:val="00DB1CEC"/>
    <w:rsid w:val="00DB1D80"/>
    <w:rsid w:val="00DB2171"/>
    <w:rsid w:val="00DB2335"/>
    <w:rsid w:val="00DB2516"/>
    <w:rsid w:val="00DB272F"/>
    <w:rsid w:val="00DB2B5D"/>
    <w:rsid w:val="00DB2B77"/>
    <w:rsid w:val="00DB313B"/>
    <w:rsid w:val="00DB3172"/>
    <w:rsid w:val="00DB31E4"/>
    <w:rsid w:val="00DB3311"/>
    <w:rsid w:val="00DB3466"/>
    <w:rsid w:val="00DB3479"/>
    <w:rsid w:val="00DB356A"/>
    <w:rsid w:val="00DB35A3"/>
    <w:rsid w:val="00DB36DB"/>
    <w:rsid w:val="00DB37F9"/>
    <w:rsid w:val="00DB383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CE3"/>
    <w:rsid w:val="00DB5E19"/>
    <w:rsid w:val="00DB6180"/>
    <w:rsid w:val="00DB61E2"/>
    <w:rsid w:val="00DB6233"/>
    <w:rsid w:val="00DB650E"/>
    <w:rsid w:val="00DB6647"/>
    <w:rsid w:val="00DB66CE"/>
    <w:rsid w:val="00DB670E"/>
    <w:rsid w:val="00DB67FF"/>
    <w:rsid w:val="00DB682D"/>
    <w:rsid w:val="00DB6A1D"/>
    <w:rsid w:val="00DB6F50"/>
    <w:rsid w:val="00DB6FCE"/>
    <w:rsid w:val="00DB701E"/>
    <w:rsid w:val="00DB741D"/>
    <w:rsid w:val="00DB78A9"/>
    <w:rsid w:val="00DB78CE"/>
    <w:rsid w:val="00DB7D8D"/>
    <w:rsid w:val="00DB7F87"/>
    <w:rsid w:val="00DC018A"/>
    <w:rsid w:val="00DC01FD"/>
    <w:rsid w:val="00DC02D3"/>
    <w:rsid w:val="00DC038A"/>
    <w:rsid w:val="00DC0542"/>
    <w:rsid w:val="00DC0557"/>
    <w:rsid w:val="00DC0C15"/>
    <w:rsid w:val="00DC0C6D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5E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317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28E0"/>
    <w:rsid w:val="00DD3171"/>
    <w:rsid w:val="00DD341F"/>
    <w:rsid w:val="00DD3576"/>
    <w:rsid w:val="00DD3734"/>
    <w:rsid w:val="00DD373E"/>
    <w:rsid w:val="00DD3AB6"/>
    <w:rsid w:val="00DD3C9F"/>
    <w:rsid w:val="00DD3FEE"/>
    <w:rsid w:val="00DD41AF"/>
    <w:rsid w:val="00DD4427"/>
    <w:rsid w:val="00DD48C7"/>
    <w:rsid w:val="00DD48D9"/>
    <w:rsid w:val="00DD4904"/>
    <w:rsid w:val="00DD4B69"/>
    <w:rsid w:val="00DD4C35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4E3"/>
    <w:rsid w:val="00DE0543"/>
    <w:rsid w:val="00DE062A"/>
    <w:rsid w:val="00DE06AD"/>
    <w:rsid w:val="00DE0857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2D"/>
    <w:rsid w:val="00DE2A5B"/>
    <w:rsid w:val="00DE2AD7"/>
    <w:rsid w:val="00DE2DBE"/>
    <w:rsid w:val="00DE34AA"/>
    <w:rsid w:val="00DE391B"/>
    <w:rsid w:val="00DE4564"/>
    <w:rsid w:val="00DE4668"/>
    <w:rsid w:val="00DE4CBC"/>
    <w:rsid w:val="00DE5224"/>
    <w:rsid w:val="00DE593B"/>
    <w:rsid w:val="00DE5B41"/>
    <w:rsid w:val="00DE5E71"/>
    <w:rsid w:val="00DE60B3"/>
    <w:rsid w:val="00DE6115"/>
    <w:rsid w:val="00DE63C1"/>
    <w:rsid w:val="00DE65F2"/>
    <w:rsid w:val="00DE699A"/>
    <w:rsid w:val="00DE6D06"/>
    <w:rsid w:val="00DE711D"/>
    <w:rsid w:val="00DE71DC"/>
    <w:rsid w:val="00DE71E9"/>
    <w:rsid w:val="00DE7298"/>
    <w:rsid w:val="00DE7557"/>
    <w:rsid w:val="00DE78A2"/>
    <w:rsid w:val="00DE7A0E"/>
    <w:rsid w:val="00DE7A2A"/>
    <w:rsid w:val="00DE7AAF"/>
    <w:rsid w:val="00DE7D21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0AD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14D"/>
    <w:rsid w:val="00DF3378"/>
    <w:rsid w:val="00DF35E3"/>
    <w:rsid w:val="00DF3611"/>
    <w:rsid w:val="00DF3862"/>
    <w:rsid w:val="00DF3A48"/>
    <w:rsid w:val="00DF3C2D"/>
    <w:rsid w:val="00DF3CDE"/>
    <w:rsid w:val="00DF3DF5"/>
    <w:rsid w:val="00DF412D"/>
    <w:rsid w:val="00DF4417"/>
    <w:rsid w:val="00DF4521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C63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14"/>
    <w:rsid w:val="00E00121"/>
    <w:rsid w:val="00E0013A"/>
    <w:rsid w:val="00E002DF"/>
    <w:rsid w:val="00E0045D"/>
    <w:rsid w:val="00E0078C"/>
    <w:rsid w:val="00E00840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26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99"/>
    <w:rsid w:val="00E03CCA"/>
    <w:rsid w:val="00E03CCB"/>
    <w:rsid w:val="00E03CE7"/>
    <w:rsid w:val="00E03E6C"/>
    <w:rsid w:val="00E0400E"/>
    <w:rsid w:val="00E04180"/>
    <w:rsid w:val="00E04246"/>
    <w:rsid w:val="00E04569"/>
    <w:rsid w:val="00E0461F"/>
    <w:rsid w:val="00E04AA5"/>
    <w:rsid w:val="00E04C69"/>
    <w:rsid w:val="00E04CA9"/>
    <w:rsid w:val="00E04CDB"/>
    <w:rsid w:val="00E04F03"/>
    <w:rsid w:val="00E05008"/>
    <w:rsid w:val="00E05032"/>
    <w:rsid w:val="00E051AE"/>
    <w:rsid w:val="00E051DF"/>
    <w:rsid w:val="00E05375"/>
    <w:rsid w:val="00E056FD"/>
    <w:rsid w:val="00E0573F"/>
    <w:rsid w:val="00E05782"/>
    <w:rsid w:val="00E05A04"/>
    <w:rsid w:val="00E05D6F"/>
    <w:rsid w:val="00E05F25"/>
    <w:rsid w:val="00E06231"/>
    <w:rsid w:val="00E06255"/>
    <w:rsid w:val="00E0632D"/>
    <w:rsid w:val="00E064B7"/>
    <w:rsid w:val="00E06795"/>
    <w:rsid w:val="00E06936"/>
    <w:rsid w:val="00E069B8"/>
    <w:rsid w:val="00E06A30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E8E"/>
    <w:rsid w:val="00E07F54"/>
    <w:rsid w:val="00E07FA6"/>
    <w:rsid w:val="00E10173"/>
    <w:rsid w:val="00E10343"/>
    <w:rsid w:val="00E1044D"/>
    <w:rsid w:val="00E10592"/>
    <w:rsid w:val="00E1059F"/>
    <w:rsid w:val="00E10636"/>
    <w:rsid w:val="00E10678"/>
    <w:rsid w:val="00E107B7"/>
    <w:rsid w:val="00E10A17"/>
    <w:rsid w:val="00E10D8B"/>
    <w:rsid w:val="00E11078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708"/>
    <w:rsid w:val="00E132F5"/>
    <w:rsid w:val="00E1334F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67A"/>
    <w:rsid w:val="00E1594D"/>
    <w:rsid w:val="00E15A00"/>
    <w:rsid w:val="00E15A89"/>
    <w:rsid w:val="00E15AB2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8D5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59B"/>
    <w:rsid w:val="00E22680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0FB"/>
    <w:rsid w:val="00E2416F"/>
    <w:rsid w:val="00E243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02C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B30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32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368"/>
    <w:rsid w:val="00E3672D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B44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8F6"/>
    <w:rsid w:val="00E42917"/>
    <w:rsid w:val="00E432E7"/>
    <w:rsid w:val="00E4362D"/>
    <w:rsid w:val="00E43692"/>
    <w:rsid w:val="00E437D2"/>
    <w:rsid w:val="00E4383F"/>
    <w:rsid w:val="00E43978"/>
    <w:rsid w:val="00E43C1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1"/>
    <w:rsid w:val="00E468B6"/>
    <w:rsid w:val="00E46910"/>
    <w:rsid w:val="00E4703E"/>
    <w:rsid w:val="00E4729C"/>
    <w:rsid w:val="00E473C5"/>
    <w:rsid w:val="00E476F8"/>
    <w:rsid w:val="00E4774D"/>
    <w:rsid w:val="00E4777C"/>
    <w:rsid w:val="00E478BC"/>
    <w:rsid w:val="00E47B03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8FE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5AF"/>
    <w:rsid w:val="00E566BF"/>
    <w:rsid w:val="00E56720"/>
    <w:rsid w:val="00E567E9"/>
    <w:rsid w:val="00E56837"/>
    <w:rsid w:val="00E56DFC"/>
    <w:rsid w:val="00E57612"/>
    <w:rsid w:val="00E57818"/>
    <w:rsid w:val="00E5784E"/>
    <w:rsid w:val="00E57B9E"/>
    <w:rsid w:val="00E57DB7"/>
    <w:rsid w:val="00E57F0C"/>
    <w:rsid w:val="00E600A1"/>
    <w:rsid w:val="00E60105"/>
    <w:rsid w:val="00E602B8"/>
    <w:rsid w:val="00E60363"/>
    <w:rsid w:val="00E604D3"/>
    <w:rsid w:val="00E605D3"/>
    <w:rsid w:val="00E60680"/>
    <w:rsid w:val="00E607A6"/>
    <w:rsid w:val="00E607A7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C8C"/>
    <w:rsid w:val="00E61DBE"/>
    <w:rsid w:val="00E62068"/>
    <w:rsid w:val="00E62199"/>
    <w:rsid w:val="00E62426"/>
    <w:rsid w:val="00E6246E"/>
    <w:rsid w:val="00E624D7"/>
    <w:rsid w:val="00E624ED"/>
    <w:rsid w:val="00E62685"/>
    <w:rsid w:val="00E627A7"/>
    <w:rsid w:val="00E62941"/>
    <w:rsid w:val="00E62AB1"/>
    <w:rsid w:val="00E62D3E"/>
    <w:rsid w:val="00E62D7F"/>
    <w:rsid w:val="00E62EA4"/>
    <w:rsid w:val="00E62EEA"/>
    <w:rsid w:val="00E62FF6"/>
    <w:rsid w:val="00E6301A"/>
    <w:rsid w:val="00E63140"/>
    <w:rsid w:val="00E63249"/>
    <w:rsid w:val="00E63478"/>
    <w:rsid w:val="00E634D6"/>
    <w:rsid w:val="00E635D7"/>
    <w:rsid w:val="00E636C7"/>
    <w:rsid w:val="00E637EC"/>
    <w:rsid w:val="00E63933"/>
    <w:rsid w:val="00E639FE"/>
    <w:rsid w:val="00E63A84"/>
    <w:rsid w:val="00E63BF3"/>
    <w:rsid w:val="00E63BFB"/>
    <w:rsid w:val="00E63D15"/>
    <w:rsid w:val="00E63DF9"/>
    <w:rsid w:val="00E63F00"/>
    <w:rsid w:val="00E64027"/>
    <w:rsid w:val="00E6438C"/>
    <w:rsid w:val="00E647E9"/>
    <w:rsid w:val="00E6482A"/>
    <w:rsid w:val="00E64CFA"/>
    <w:rsid w:val="00E64EE2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567"/>
    <w:rsid w:val="00E6668A"/>
    <w:rsid w:val="00E66721"/>
    <w:rsid w:val="00E66E90"/>
    <w:rsid w:val="00E66FB9"/>
    <w:rsid w:val="00E67293"/>
    <w:rsid w:val="00E673D6"/>
    <w:rsid w:val="00E6749F"/>
    <w:rsid w:val="00E676AF"/>
    <w:rsid w:val="00E67AAC"/>
    <w:rsid w:val="00E67EEB"/>
    <w:rsid w:val="00E67F4B"/>
    <w:rsid w:val="00E70055"/>
    <w:rsid w:val="00E70176"/>
    <w:rsid w:val="00E7019C"/>
    <w:rsid w:val="00E703F4"/>
    <w:rsid w:val="00E704E1"/>
    <w:rsid w:val="00E7052E"/>
    <w:rsid w:val="00E7069A"/>
    <w:rsid w:val="00E7070B"/>
    <w:rsid w:val="00E70A37"/>
    <w:rsid w:val="00E70A8A"/>
    <w:rsid w:val="00E70BC5"/>
    <w:rsid w:val="00E70C8C"/>
    <w:rsid w:val="00E70D59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CD7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07B"/>
    <w:rsid w:val="00E73163"/>
    <w:rsid w:val="00E732B4"/>
    <w:rsid w:val="00E739D3"/>
    <w:rsid w:val="00E73B0E"/>
    <w:rsid w:val="00E73BDF"/>
    <w:rsid w:val="00E74013"/>
    <w:rsid w:val="00E7435B"/>
    <w:rsid w:val="00E746C5"/>
    <w:rsid w:val="00E74933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D5A"/>
    <w:rsid w:val="00E75EBB"/>
    <w:rsid w:val="00E75ED7"/>
    <w:rsid w:val="00E76159"/>
    <w:rsid w:val="00E762DD"/>
    <w:rsid w:val="00E76423"/>
    <w:rsid w:val="00E76484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0E6"/>
    <w:rsid w:val="00E7743B"/>
    <w:rsid w:val="00E77469"/>
    <w:rsid w:val="00E77568"/>
    <w:rsid w:val="00E7768F"/>
    <w:rsid w:val="00E77A2A"/>
    <w:rsid w:val="00E8023E"/>
    <w:rsid w:val="00E80295"/>
    <w:rsid w:val="00E80728"/>
    <w:rsid w:val="00E80896"/>
    <w:rsid w:val="00E809B4"/>
    <w:rsid w:val="00E80A88"/>
    <w:rsid w:val="00E80DB6"/>
    <w:rsid w:val="00E81193"/>
    <w:rsid w:val="00E8149C"/>
    <w:rsid w:val="00E81501"/>
    <w:rsid w:val="00E81CCA"/>
    <w:rsid w:val="00E8203F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D7D"/>
    <w:rsid w:val="00E82EA9"/>
    <w:rsid w:val="00E8310E"/>
    <w:rsid w:val="00E83183"/>
    <w:rsid w:val="00E8344A"/>
    <w:rsid w:val="00E8365B"/>
    <w:rsid w:val="00E83905"/>
    <w:rsid w:val="00E83997"/>
    <w:rsid w:val="00E83C5F"/>
    <w:rsid w:val="00E83DC3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2F2"/>
    <w:rsid w:val="00E86456"/>
    <w:rsid w:val="00E866EA"/>
    <w:rsid w:val="00E868E4"/>
    <w:rsid w:val="00E86BF2"/>
    <w:rsid w:val="00E8735B"/>
    <w:rsid w:val="00E8746C"/>
    <w:rsid w:val="00E876F1"/>
    <w:rsid w:val="00E87A0A"/>
    <w:rsid w:val="00E87C35"/>
    <w:rsid w:val="00E87E00"/>
    <w:rsid w:val="00E901E8"/>
    <w:rsid w:val="00E901FF"/>
    <w:rsid w:val="00E902BA"/>
    <w:rsid w:val="00E90439"/>
    <w:rsid w:val="00E909C5"/>
    <w:rsid w:val="00E90A71"/>
    <w:rsid w:val="00E90A7C"/>
    <w:rsid w:val="00E90C40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A6"/>
    <w:rsid w:val="00E91962"/>
    <w:rsid w:val="00E91DF8"/>
    <w:rsid w:val="00E91DFD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DA6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1F0"/>
    <w:rsid w:val="00E9521F"/>
    <w:rsid w:val="00E953C8"/>
    <w:rsid w:val="00E95430"/>
    <w:rsid w:val="00E956A0"/>
    <w:rsid w:val="00E957A6"/>
    <w:rsid w:val="00E95D09"/>
    <w:rsid w:val="00E95D8F"/>
    <w:rsid w:val="00E95EE9"/>
    <w:rsid w:val="00E96365"/>
    <w:rsid w:val="00E966A8"/>
    <w:rsid w:val="00E966D1"/>
    <w:rsid w:val="00E968A6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BA2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0BE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8FC"/>
    <w:rsid w:val="00EA5C23"/>
    <w:rsid w:val="00EA5D61"/>
    <w:rsid w:val="00EA5DFD"/>
    <w:rsid w:val="00EA5E64"/>
    <w:rsid w:val="00EA6358"/>
    <w:rsid w:val="00EA6360"/>
    <w:rsid w:val="00EA6788"/>
    <w:rsid w:val="00EA6897"/>
    <w:rsid w:val="00EA68AB"/>
    <w:rsid w:val="00EA6D02"/>
    <w:rsid w:val="00EA6D1C"/>
    <w:rsid w:val="00EA6D4D"/>
    <w:rsid w:val="00EA6EBC"/>
    <w:rsid w:val="00EA6F8F"/>
    <w:rsid w:val="00EA72C5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15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B61"/>
    <w:rsid w:val="00EB3D96"/>
    <w:rsid w:val="00EB3FD4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2E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6CA"/>
    <w:rsid w:val="00EC09FD"/>
    <w:rsid w:val="00EC0AE8"/>
    <w:rsid w:val="00EC0BBD"/>
    <w:rsid w:val="00EC0D25"/>
    <w:rsid w:val="00EC0DC1"/>
    <w:rsid w:val="00EC0DED"/>
    <w:rsid w:val="00EC12F9"/>
    <w:rsid w:val="00EC14B7"/>
    <w:rsid w:val="00EC1635"/>
    <w:rsid w:val="00EC17F3"/>
    <w:rsid w:val="00EC1857"/>
    <w:rsid w:val="00EC1942"/>
    <w:rsid w:val="00EC195B"/>
    <w:rsid w:val="00EC1F87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52E"/>
    <w:rsid w:val="00EC47E3"/>
    <w:rsid w:val="00EC4A06"/>
    <w:rsid w:val="00EC4B14"/>
    <w:rsid w:val="00EC4C28"/>
    <w:rsid w:val="00EC5024"/>
    <w:rsid w:val="00EC517B"/>
    <w:rsid w:val="00EC51B8"/>
    <w:rsid w:val="00EC522A"/>
    <w:rsid w:val="00EC5325"/>
    <w:rsid w:val="00EC55A8"/>
    <w:rsid w:val="00EC57A9"/>
    <w:rsid w:val="00EC59C0"/>
    <w:rsid w:val="00EC5BA6"/>
    <w:rsid w:val="00EC5BCB"/>
    <w:rsid w:val="00EC5D45"/>
    <w:rsid w:val="00EC5F4E"/>
    <w:rsid w:val="00EC5FB0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9A3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FF"/>
    <w:rsid w:val="00ED3D8F"/>
    <w:rsid w:val="00ED3E0D"/>
    <w:rsid w:val="00ED3F19"/>
    <w:rsid w:val="00ED441A"/>
    <w:rsid w:val="00ED46D7"/>
    <w:rsid w:val="00ED49E4"/>
    <w:rsid w:val="00ED4DB1"/>
    <w:rsid w:val="00ED52CC"/>
    <w:rsid w:val="00ED53BD"/>
    <w:rsid w:val="00ED5577"/>
    <w:rsid w:val="00ED55F1"/>
    <w:rsid w:val="00ED560F"/>
    <w:rsid w:val="00ED57D7"/>
    <w:rsid w:val="00ED5874"/>
    <w:rsid w:val="00ED5916"/>
    <w:rsid w:val="00ED5C02"/>
    <w:rsid w:val="00ED5F69"/>
    <w:rsid w:val="00ED64F3"/>
    <w:rsid w:val="00ED65E0"/>
    <w:rsid w:val="00ED67E9"/>
    <w:rsid w:val="00ED6941"/>
    <w:rsid w:val="00ED69E0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869"/>
    <w:rsid w:val="00EE0D40"/>
    <w:rsid w:val="00EE118C"/>
    <w:rsid w:val="00EE11AF"/>
    <w:rsid w:val="00EE1502"/>
    <w:rsid w:val="00EE1685"/>
    <w:rsid w:val="00EE182F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6E9"/>
    <w:rsid w:val="00EE38E7"/>
    <w:rsid w:val="00EE3D06"/>
    <w:rsid w:val="00EE3FD2"/>
    <w:rsid w:val="00EE44EF"/>
    <w:rsid w:val="00EE496E"/>
    <w:rsid w:val="00EE49AF"/>
    <w:rsid w:val="00EE49F0"/>
    <w:rsid w:val="00EE4A06"/>
    <w:rsid w:val="00EE507C"/>
    <w:rsid w:val="00EE5211"/>
    <w:rsid w:val="00EE52C8"/>
    <w:rsid w:val="00EE583F"/>
    <w:rsid w:val="00EE5A0B"/>
    <w:rsid w:val="00EE5A1C"/>
    <w:rsid w:val="00EE5AB7"/>
    <w:rsid w:val="00EE5BFF"/>
    <w:rsid w:val="00EE622E"/>
    <w:rsid w:val="00EE62BE"/>
    <w:rsid w:val="00EE6630"/>
    <w:rsid w:val="00EE6981"/>
    <w:rsid w:val="00EE6ABE"/>
    <w:rsid w:val="00EE6BEA"/>
    <w:rsid w:val="00EE6C0A"/>
    <w:rsid w:val="00EE6DBD"/>
    <w:rsid w:val="00EE6E68"/>
    <w:rsid w:val="00EE6E8B"/>
    <w:rsid w:val="00EE6F7F"/>
    <w:rsid w:val="00EE7127"/>
    <w:rsid w:val="00EE730D"/>
    <w:rsid w:val="00EE7336"/>
    <w:rsid w:val="00EE777F"/>
    <w:rsid w:val="00EE7DA3"/>
    <w:rsid w:val="00EE7DDC"/>
    <w:rsid w:val="00EE7F20"/>
    <w:rsid w:val="00EF02F6"/>
    <w:rsid w:val="00EF0390"/>
    <w:rsid w:val="00EF0DD2"/>
    <w:rsid w:val="00EF0F64"/>
    <w:rsid w:val="00EF101A"/>
    <w:rsid w:val="00EF103A"/>
    <w:rsid w:val="00EF12A1"/>
    <w:rsid w:val="00EF162F"/>
    <w:rsid w:val="00EF1B06"/>
    <w:rsid w:val="00EF1D37"/>
    <w:rsid w:val="00EF1DBC"/>
    <w:rsid w:val="00EF1E8C"/>
    <w:rsid w:val="00EF1E97"/>
    <w:rsid w:val="00EF1F3C"/>
    <w:rsid w:val="00EF20BF"/>
    <w:rsid w:val="00EF20F2"/>
    <w:rsid w:val="00EF212E"/>
    <w:rsid w:val="00EF22E8"/>
    <w:rsid w:val="00EF2333"/>
    <w:rsid w:val="00EF23AC"/>
    <w:rsid w:val="00EF2827"/>
    <w:rsid w:val="00EF285F"/>
    <w:rsid w:val="00EF29EE"/>
    <w:rsid w:val="00EF2D8D"/>
    <w:rsid w:val="00EF2EA4"/>
    <w:rsid w:val="00EF2F2C"/>
    <w:rsid w:val="00EF324F"/>
    <w:rsid w:val="00EF349D"/>
    <w:rsid w:val="00EF351D"/>
    <w:rsid w:val="00EF366C"/>
    <w:rsid w:val="00EF3759"/>
    <w:rsid w:val="00EF39BE"/>
    <w:rsid w:val="00EF3C32"/>
    <w:rsid w:val="00EF3D27"/>
    <w:rsid w:val="00EF4032"/>
    <w:rsid w:val="00EF43C3"/>
    <w:rsid w:val="00EF4CB2"/>
    <w:rsid w:val="00EF4E01"/>
    <w:rsid w:val="00EF5135"/>
    <w:rsid w:val="00EF55FC"/>
    <w:rsid w:val="00EF5869"/>
    <w:rsid w:val="00EF5ABD"/>
    <w:rsid w:val="00EF5C0B"/>
    <w:rsid w:val="00EF5C36"/>
    <w:rsid w:val="00EF5C41"/>
    <w:rsid w:val="00EF5DED"/>
    <w:rsid w:val="00EF5E53"/>
    <w:rsid w:val="00EF5F3B"/>
    <w:rsid w:val="00EF5F75"/>
    <w:rsid w:val="00EF607C"/>
    <w:rsid w:val="00EF6685"/>
    <w:rsid w:val="00EF66CF"/>
    <w:rsid w:val="00EF6878"/>
    <w:rsid w:val="00EF69C7"/>
    <w:rsid w:val="00EF6A2F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83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1F2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57"/>
    <w:rsid w:val="00F1157A"/>
    <w:rsid w:val="00F11596"/>
    <w:rsid w:val="00F1162E"/>
    <w:rsid w:val="00F116E3"/>
    <w:rsid w:val="00F117A6"/>
    <w:rsid w:val="00F119E6"/>
    <w:rsid w:val="00F11C99"/>
    <w:rsid w:val="00F12617"/>
    <w:rsid w:val="00F12889"/>
    <w:rsid w:val="00F128A7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9D"/>
    <w:rsid w:val="00F136E5"/>
    <w:rsid w:val="00F13822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991"/>
    <w:rsid w:val="00F15A14"/>
    <w:rsid w:val="00F15E96"/>
    <w:rsid w:val="00F15EEB"/>
    <w:rsid w:val="00F161FC"/>
    <w:rsid w:val="00F1656E"/>
    <w:rsid w:val="00F1696B"/>
    <w:rsid w:val="00F16B58"/>
    <w:rsid w:val="00F16BE4"/>
    <w:rsid w:val="00F17191"/>
    <w:rsid w:val="00F171BF"/>
    <w:rsid w:val="00F17296"/>
    <w:rsid w:val="00F17659"/>
    <w:rsid w:val="00F17689"/>
    <w:rsid w:val="00F177E3"/>
    <w:rsid w:val="00F178CF"/>
    <w:rsid w:val="00F17A89"/>
    <w:rsid w:val="00F17B69"/>
    <w:rsid w:val="00F17C44"/>
    <w:rsid w:val="00F17CF5"/>
    <w:rsid w:val="00F17E63"/>
    <w:rsid w:val="00F17FF6"/>
    <w:rsid w:val="00F20734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876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4CA4"/>
    <w:rsid w:val="00F25347"/>
    <w:rsid w:val="00F253AC"/>
    <w:rsid w:val="00F254BE"/>
    <w:rsid w:val="00F25917"/>
    <w:rsid w:val="00F25A17"/>
    <w:rsid w:val="00F25AB5"/>
    <w:rsid w:val="00F25C24"/>
    <w:rsid w:val="00F25C6F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30A7E"/>
    <w:rsid w:val="00F30AAD"/>
    <w:rsid w:val="00F30B07"/>
    <w:rsid w:val="00F30DAF"/>
    <w:rsid w:val="00F31521"/>
    <w:rsid w:val="00F31687"/>
    <w:rsid w:val="00F31692"/>
    <w:rsid w:val="00F31760"/>
    <w:rsid w:val="00F31953"/>
    <w:rsid w:val="00F31A25"/>
    <w:rsid w:val="00F31B07"/>
    <w:rsid w:val="00F31B4C"/>
    <w:rsid w:val="00F31C03"/>
    <w:rsid w:val="00F31C8D"/>
    <w:rsid w:val="00F31E6A"/>
    <w:rsid w:val="00F31EB5"/>
    <w:rsid w:val="00F31F5F"/>
    <w:rsid w:val="00F32123"/>
    <w:rsid w:val="00F32544"/>
    <w:rsid w:val="00F326B6"/>
    <w:rsid w:val="00F32A0A"/>
    <w:rsid w:val="00F32A28"/>
    <w:rsid w:val="00F32AA1"/>
    <w:rsid w:val="00F32C8F"/>
    <w:rsid w:val="00F32DD5"/>
    <w:rsid w:val="00F32EC3"/>
    <w:rsid w:val="00F334DC"/>
    <w:rsid w:val="00F33885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08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5B8"/>
    <w:rsid w:val="00F37C25"/>
    <w:rsid w:val="00F37D0E"/>
    <w:rsid w:val="00F37E36"/>
    <w:rsid w:val="00F4008F"/>
    <w:rsid w:val="00F4013A"/>
    <w:rsid w:val="00F4039C"/>
    <w:rsid w:val="00F4059B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3D1"/>
    <w:rsid w:val="00F4391E"/>
    <w:rsid w:val="00F43ACD"/>
    <w:rsid w:val="00F43B2C"/>
    <w:rsid w:val="00F43BBB"/>
    <w:rsid w:val="00F43C3E"/>
    <w:rsid w:val="00F44626"/>
    <w:rsid w:val="00F44679"/>
    <w:rsid w:val="00F447C6"/>
    <w:rsid w:val="00F44814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7B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15A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07A"/>
    <w:rsid w:val="00F52537"/>
    <w:rsid w:val="00F525F6"/>
    <w:rsid w:val="00F527DB"/>
    <w:rsid w:val="00F52BE1"/>
    <w:rsid w:val="00F52CF2"/>
    <w:rsid w:val="00F530AF"/>
    <w:rsid w:val="00F530DE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45B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CC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0B"/>
    <w:rsid w:val="00F63E13"/>
    <w:rsid w:val="00F64146"/>
    <w:rsid w:val="00F6427D"/>
    <w:rsid w:val="00F64291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0F6"/>
    <w:rsid w:val="00F67110"/>
    <w:rsid w:val="00F671F0"/>
    <w:rsid w:val="00F677E1"/>
    <w:rsid w:val="00F6780F"/>
    <w:rsid w:val="00F6787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7D6"/>
    <w:rsid w:val="00F71E06"/>
    <w:rsid w:val="00F7237E"/>
    <w:rsid w:val="00F72646"/>
    <w:rsid w:val="00F729D2"/>
    <w:rsid w:val="00F72A96"/>
    <w:rsid w:val="00F72B1C"/>
    <w:rsid w:val="00F72C21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6D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093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9F"/>
    <w:rsid w:val="00F813FE"/>
    <w:rsid w:val="00F81415"/>
    <w:rsid w:val="00F815E0"/>
    <w:rsid w:val="00F81652"/>
    <w:rsid w:val="00F81697"/>
    <w:rsid w:val="00F81D31"/>
    <w:rsid w:val="00F82438"/>
    <w:rsid w:val="00F8254D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424"/>
    <w:rsid w:val="00F876A0"/>
    <w:rsid w:val="00F8777B"/>
    <w:rsid w:val="00F877D5"/>
    <w:rsid w:val="00F87841"/>
    <w:rsid w:val="00F87893"/>
    <w:rsid w:val="00F87CCB"/>
    <w:rsid w:val="00F87F3D"/>
    <w:rsid w:val="00F900F7"/>
    <w:rsid w:val="00F9011D"/>
    <w:rsid w:val="00F901E2"/>
    <w:rsid w:val="00F90238"/>
    <w:rsid w:val="00F90290"/>
    <w:rsid w:val="00F90515"/>
    <w:rsid w:val="00F9056E"/>
    <w:rsid w:val="00F90976"/>
    <w:rsid w:val="00F91200"/>
    <w:rsid w:val="00F914AE"/>
    <w:rsid w:val="00F91552"/>
    <w:rsid w:val="00F917C3"/>
    <w:rsid w:val="00F918B3"/>
    <w:rsid w:val="00F92025"/>
    <w:rsid w:val="00F92310"/>
    <w:rsid w:val="00F925F8"/>
    <w:rsid w:val="00F928E4"/>
    <w:rsid w:val="00F92A1C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7F0"/>
    <w:rsid w:val="00F94969"/>
    <w:rsid w:val="00F94A7B"/>
    <w:rsid w:val="00F94BB1"/>
    <w:rsid w:val="00F94BC7"/>
    <w:rsid w:val="00F94D27"/>
    <w:rsid w:val="00F94D38"/>
    <w:rsid w:val="00F94F98"/>
    <w:rsid w:val="00F950CA"/>
    <w:rsid w:val="00F95391"/>
    <w:rsid w:val="00F955F9"/>
    <w:rsid w:val="00F956EB"/>
    <w:rsid w:val="00F95717"/>
    <w:rsid w:val="00F95724"/>
    <w:rsid w:val="00F958C6"/>
    <w:rsid w:val="00F95A36"/>
    <w:rsid w:val="00F95BEF"/>
    <w:rsid w:val="00F95C25"/>
    <w:rsid w:val="00F95D42"/>
    <w:rsid w:val="00F9606C"/>
    <w:rsid w:val="00F960BC"/>
    <w:rsid w:val="00F960EE"/>
    <w:rsid w:val="00F9684A"/>
    <w:rsid w:val="00F96AEA"/>
    <w:rsid w:val="00F96D2C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453"/>
    <w:rsid w:val="00FA07B0"/>
    <w:rsid w:val="00FA0807"/>
    <w:rsid w:val="00FA0A6C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5A4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9BF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27"/>
    <w:rsid w:val="00FA7944"/>
    <w:rsid w:val="00FA7BDF"/>
    <w:rsid w:val="00FA7EAF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E5"/>
    <w:rsid w:val="00FB241F"/>
    <w:rsid w:val="00FB245C"/>
    <w:rsid w:val="00FB2547"/>
    <w:rsid w:val="00FB2A9C"/>
    <w:rsid w:val="00FB31D1"/>
    <w:rsid w:val="00FB3454"/>
    <w:rsid w:val="00FB38E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C8D"/>
    <w:rsid w:val="00FB4DA6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452"/>
    <w:rsid w:val="00FB6560"/>
    <w:rsid w:val="00FB6B79"/>
    <w:rsid w:val="00FB70FD"/>
    <w:rsid w:val="00FB7398"/>
    <w:rsid w:val="00FB75B5"/>
    <w:rsid w:val="00FB7901"/>
    <w:rsid w:val="00FB7ACD"/>
    <w:rsid w:val="00FB7E69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821"/>
    <w:rsid w:val="00FC29C1"/>
    <w:rsid w:val="00FC2A99"/>
    <w:rsid w:val="00FC2B3F"/>
    <w:rsid w:val="00FC2CF0"/>
    <w:rsid w:val="00FC2E2E"/>
    <w:rsid w:val="00FC3337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4D98"/>
    <w:rsid w:val="00FC4E24"/>
    <w:rsid w:val="00FC502D"/>
    <w:rsid w:val="00FC53B4"/>
    <w:rsid w:val="00FC54C1"/>
    <w:rsid w:val="00FC54F8"/>
    <w:rsid w:val="00FC580D"/>
    <w:rsid w:val="00FC5AA5"/>
    <w:rsid w:val="00FC5C8E"/>
    <w:rsid w:val="00FC5D00"/>
    <w:rsid w:val="00FC5DA2"/>
    <w:rsid w:val="00FC6030"/>
    <w:rsid w:val="00FC6307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C5F"/>
    <w:rsid w:val="00FC7F54"/>
    <w:rsid w:val="00FD02AD"/>
    <w:rsid w:val="00FD03F3"/>
    <w:rsid w:val="00FD0497"/>
    <w:rsid w:val="00FD0677"/>
    <w:rsid w:val="00FD076A"/>
    <w:rsid w:val="00FD0796"/>
    <w:rsid w:val="00FD0A2C"/>
    <w:rsid w:val="00FD0AAD"/>
    <w:rsid w:val="00FD0AAF"/>
    <w:rsid w:val="00FD0D05"/>
    <w:rsid w:val="00FD0DCE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2F8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C6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45D"/>
    <w:rsid w:val="00FD6525"/>
    <w:rsid w:val="00FD652E"/>
    <w:rsid w:val="00FD6744"/>
    <w:rsid w:val="00FD6A4D"/>
    <w:rsid w:val="00FD6B0F"/>
    <w:rsid w:val="00FD6F8A"/>
    <w:rsid w:val="00FD7227"/>
    <w:rsid w:val="00FD7339"/>
    <w:rsid w:val="00FD75BF"/>
    <w:rsid w:val="00FD77B8"/>
    <w:rsid w:val="00FD7893"/>
    <w:rsid w:val="00FD794A"/>
    <w:rsid w:val="00FD7B15"/>
    <w:rsid w:val="00FD7E3E"/>
    <w:rsid w:val="00FD7F7D"/>
    <w:rsid w:val="00FE009D"/>
    <w:rsid w:val="00FE013A"/>
    <w:rsid w:val="00FE0373"/>
    <w:rsid w:val="00FE0575"/>
    <w:rsid w:val="00FE0CF1"/>
    <w:rsid w:val="00FE0FDF"/>
    <w:rsid w:val="00FE1026"/>
    <w:rsid w:val="00FE130E"/>
    <w:rsid w:val="00FE1450"/>
    <w:rsid w:val="00FE14DC"/>
    <w:rsid w:val="00FE17D8"/>
    <w:rsid w:val="00FE1807"/>
    <w:rsid w:val="00FE1A4D"/>
    <w:rsid w:val="00FE1CD4"/>
    <w:rsid w:val="00FE1DB1"/>
    <w:rsid w:val="00FE1EDA"/>
    <w:rsid w:val="00FE2272"/>
    <w:rsid w:val="00FE228F"/>
    <w:rsid w:val="00FE22B1"/>
    <w:rsid w:val="00FE2418"/>
    <w:rsid w:val="00FE253C"/>
    <w:rsid w:val="00FE2835"/>
    <w:rsid w:val="00FE28D1"/>
    <w:rsid w:val="00FE2A0D"/>
    <w:rsid w:val="00FE2A30"/>
    <w:rsid w:val="00FE2D0C"/>
    <w:rsid w:val="00FE2DB8"/>
    <w:rsid w:val="00FE2E74"/>
    <w:rsid w:val="00FE2ED8"/>
    <w:rsid w:val="00FE2FB8"/>
    <w:rsid w:val="00FE3123"/>
    <w:rsid w:val="00FE320F"/>
    <w:rsid w:val="00FE3499"/>
    <w:rsid w:val="00FE34B6"/>
    <w:rsid w:val="00FE3650"/>
    <w:rsid w:val="00FE37CA"/>
    <w:rsid w:val="00FE3A17"/>
    <w:rsid w:val="00FE3C7F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729"/>
    <w:rsid w:val="00FE5D31"/>
    <w:rsid w:val="00FE5D6B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8E"/>
    <w:rsid w:val="00FE72B3"/>
    <w:rsid w:val="00FE74F3"/>
    <w:rsid w:val="00FE76F0"/>
    <w:rsid w:val="00FE7865"/>
    <w:rsid w:val="00FE78F3"/>
    <w:rsid w:val="00FE79E2"/>
    <w:rsid w:val="00FE7A91"/>
    <w:rsid w:val="00FE7F6A"/>
    <w:rsid w:val="00FF021F"/>
    <w:rsid w:val="00FF0CA3"/>
    <w:rsid w:val="00FF0D29"/>
    <w:rsid w:val="00FF0DAF"/>
    <w:rsid w:val="00FF1195"/>
    <w:rsid w:val="00FF11FE"/>
    <w:rsid w:val="00FF1296"/>
    <w:rsid w:val="00FF12C8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736"/>
    <w:rsid w:val="00FF28CE"/>
    <w:rsid w:val="00FF29B2"/>
    <w:rsid w:val="00FF2A14"/>
    <w:rsid w:val="00FF2D06"/>
    <w:rsid w:val="00FF2DDB"/>
    <w:rsid w:val="00FF3021"/>
    <w:rsid w:val="00FF357A"/>
    <w:rsid w:val="00FF371C"/>
    <w:rsid w:val="00FF37A5"/>
    <w:rsid w:val="00FF37B3"/>
    <w:rsid w:val="00FF380F"/>
    <w:rsid w:val="00FF3991"/>
    <w:rsid w:val="00FF3A28"/>
    <w:rsid w:val="00FF3B31"/>
    <w:rsid w:val="00FF3B3E"/>
    <w:rsid w:val="00FF44F2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376"/>
    <w:rsid w:val="00FF7568"/>
    <w:rsid w:val="00FF7822"/>
    <w:rsid w:val="00FF7A5A"/>
    <w:rsid w:val="00FF7E77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245371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ind w:left="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B11">
    <w:name w:val="B1 (文字)"/>
    <w:qFormat/>
    <w:locked/>
    <w:rsid w:val="00955F3C"/>
    <w:rPr>
      <w:lang w:eastAsia="en-US"/>
    </w:rPr>
  </w:style>
  <w:style w:type="character" w:customStyle="1" w:styleId="EXChar">
    <w:name w:val="EX Char"/>
    <w:link w:val="EX"/>
    <w:locked/>
    <w:rsid w:val="005B74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27D1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31784</TotalTime>
  <Pages>2</Pages>
  <Words>419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6468</cp:revision>
  <cp:lastPrinted>2009-04-22T21:01:00Z</cp:lastPrinted>
  <dcterms:created xsi:type="dcterms:W3CDTF">2020-07-20T16:47:00Z</dcterms:created>
  <dcterms:modified xsi:type="dcterms:W3CDTF">2022-11-08T00:05:00Z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